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5029200" cy="7543800"/>
            <wp:docPr id="1" name="Picture 1"/>
            <wp:cNvGraphicFramePr>
              <a:graphicFrameLocks noChangeAspect="1"/>
            </wp:cNvGraphicFramePr>
            <a:graphic>
              <a:graphicData uri="http://schemas.openxmlformats.org/drawingml/2006/picture">
                <pic:pic>
                  <pic:nvPicPr>
                    <pic:cNvPr id="0" name="A_book_cover_design_for_&quot;Orthodoxe_Catechese_voor_.png"/>
                    <pic:cNvPicPr/>
                  </pic:nvPicPr>
                  <pic:blipFill>
                    <a:blip r:embed="rId10"/>
                    <a:stretch>
                      <a:fillRect/>
                    </a:stretch>
                  </pic:blipFill>
                  <pic:spPr>
                    <a:xfrm>
                      <a:off x="0" y="0"/>
                      <a:ext cx="5029200" cy="7543800"/>
                    </a:xfrm>
                    <a:prstGeom prst="rect"/>
                  </pic:spPr>
                </pic:pic>
              </a:graphicData>
            </a:graphic>
          </wp:inline>
        </w:drawing>
      </w:r>
    </w:p>
    <w:p>
      <w:r>
        <w:br w:type="page"/>
      </w:r>
    </w:p>
    <w:p>
      <w:pPr>
        <w:pStyle w:val="Heading1"/>
      </w:pPr>
      <w:r>
        <w:t>Inhoudstafel</w:t>
      </w:r>
    </w:p>
    <w:p>
      <w:pPr/>
      <w:r>
        <w:t>Deze inhoudstafel geeft een overzicht van alle 35 catechesehoofdstukken. Elk hoofdstuk behandelt een belangrijk aspect van het orthodoxe geloof.</w:t>
      </w:r>
    </w:p>
    <w:p>
      <w:pPr>
        <w:pStyle w:val="ListNumber"/>
      </w:pPr>
      <w:r>
        <w:t>Hoofdstuk 1: God de Schepper</w:t>
      </w:r>
    </w:p>
    <w:p>
      <w:pPr>
        <w:pStyle w:val="ListNumber"/>
      </w:pPr>
      <w:r>
        <w:t>Hoofdstuk 2: Jezus Christus</w:t>
      </w:r>
    </w:p>
    <w:p>
      <w:pPr>
        <w:pStyle w:val="ListNumber"/>
      </w:pPr>
      <w:r>
        <w:t>Hoofdstuk 3: De Heilige Geest</w:t>
      </w:r>
    </w:p>
    <w:p>
      <w:pPr>
        <w:pStyle w:val="ListNumber"/>
      </w:pPr>
      <w:r>
        <w:t>Hoofdstuk 4: De Drie-eenheid</w:t>
      </w:r>
    </w:p>
    <w:p>
      <w:pPr>
        <w:pStyle w:val="ListNumber"/>
      </w:pPr>
      <w:r>
        <w:t>Hoofdstuk 5: De Kerk</w:t>
      </w:r>
    </w:p>
    <w:p>
      <w:pPr>
        <w:pStyle w:val="ListNumber"/>
      </w:pPr>
      <w:r>
        <w:t>Hoofdstuk 6: Verlossing</w:t>
      </w:r>
    </w:p>
    <w:p>
      <w:pPr>
        <w:pStyle w:val="ListNumber"/>
      </w:pPr>
      <w:r>
        <w:t>Hoofdstuk 7: Zonde</w:t>
      </w:r>
    </w:p>
    <w:p>
      <w:pPr>
        <w:pStyle w:val="ListNumber"/>
      </w:pPr>
      <w:r>
        <w:t>Hoofdstuk 8: Genade</w:t>
      </w:r>
    </w:p>
    <w:p>
      <w:pPr>
        <w:pStyle w:val="ListNumber"/>
      </w:pPr>
      <w:r>
        <w:t>Hoofdstuk 9: Schrift en Traditie</w:t>
      </w:r>
    </w:p>
    <w:p>
      <w:pPr>
        <w:pStyle w:val="ListNumber"/>
      </w:pPr>
      <w:r>
        <w:t>Hoofdstuk 10: Heiligen</w:t>
      </w:r>
    </w:p>
    <w:p>
      <w:pPr>
        <w:pStyle w:val="ListNumber"/>
      </w:pPr>
      <w:r>
        <w:t>Hoofdstuk 11: Gebed</w:t>
      </w:r>
    </w:p>
    <w:p>
      <w:pPr>
        <w:pStyle w:val="ListNumber"/>
      </w:pPr>
      <w:r>
        <w:t>Hoofdstuk 12: Liturgie</w:t>
      </w:r>
    </w:p>
    <w:p>
      <w:pPr>
        <w:pStyle w:val="ListNumber"/>
      </w:pPr>
      <w:r>
        <w:t>Hoofdstuk 13: Sacramenten</w:t>
      </w:r>
    </w:p>
    <w:p>
      <w:pPr>
        <w:pStyle w:val="ListNumber"/>
      </w:pPr>
      <w:r>
        <w:t>Hoofdstuk 14: Vasten</w:t>
      </w:r>
    </w:p>
    <w:p>
      <w:pPr>
        <w:pStyle w:val="ListNumber"/>
      </w:pPr>
      <w:r>
        <w:t>Hoofdstuk 15: Kerkelijk jaar</w:t>
      </w:r>
    </w:p>
    <w:p>
      <w:pPr>
        <w:pStyle w:val="ListNumber"/>
      </w:pPr>
      <w:r>
        <w:t>Hoofdstuk 16: Iconen</w:t>
      </w:r>
    </w:p>
    <w:p>
      <w:pPr>
        <w:pStyle w:val="ListNumber"/>
      </w:pPr>
      <w:r>
        <w:t>Hoofdstuk 17: Leven in de wereld</w:t>
      </w:r>
    </w:p>
    <w:p>
      <w:pPr>
        <w:pStyle w:val="ListNumber"/>
      </w:pPr>
      <w:r>
        <w:t>Hoofdstuk 18: Geloof in het gezin</w:t>
      </w:r>
    </w:p>
    <w:p>
      <w:pPr>
        <w:pStyle w:val="ListNumber"/>
      </w:pPr>
      <w:r>
        <w:t>Hoofdstuk 19: Geestelijke strijd</w:t>
      </w:r>
    </w:p>
    <w:p>
      <w:pPr>
        <w:pStyle w:val="ListNumber"/>
      </w:pPr>
      <w:r>
        <w:t>Hoofdstuk 20: Leven na de dood</w:t>
      </w:r>
    </w:p>
    <w:p>
      <w:pPr>
        <w:pStyle w:val="ListNumber"/>
      </w:pPr>
      <w:r>
        <w:t>Hoofdstuk 21: Bekering</w:t>
      </w:r>
    </w:p>
    <w:p>
      <w:pPr>
        <w:pStyle w:val="ListNumber"/>
      </w:pPr>
      <w:r>
        <w:t>Hoofdstuk 22: Barmhartigheid</w:t>
      </w:r>
    </w:p>
    <w:p>
      <w:pPr>
        <w:pStyle w:val="ListNumber"/>
      </w:pPr>
      <w:r>
        <w:t>Hoofdstuk 23: Heilige Geest in het dagelijks leven</w:t>
      </w:r>
    </w:p>
    <w:p>
      <w:pPr>
        <w:pStyle w:val="ListNumber"/>
      </w:pPr>
      <w:r>
        <w:t>Hoofdstuk 24: Hoop</w:t>
      </w:r>
    </w:p>
    <w:p>
      <w:pPr>
        <w:pStyle w:val="ListNumber"/>
      </w:pPr>
      <w:r>
        <w:t>Hoofdstuk 25: Werken van liefde</w:t>
      </w:r>
    </w:p>
    <w:p>
      <w:pPr>
        <w:pStyle w:val="ListNumber"/>
      </w:pPr>
      <w:r>
        <w:t>Hoofdstuk 26: Missie</w:t>
      </w:r>
    </w:p>
    <w:p>
      <w:pPr>
        <w:pStyle w:val="ListNumber"/>
      </w:pPr>
      <w:r>
        <w:t>Hoofdstuk 27: Roeping</w:t>
      </w:r>
    </w:p>
    <w:p>
      <w:pPr>
        <w:pStyle w:val="ListNumber"/>
      </w:pPr>
      <w:r>
        <w:t>Hoofdstuk 28: Moeder Gods</w:t>
      </w:r>
    </w:p>
    <w:p>
      <w:pPr>
        <w:pStyle w:val="ListNumber"/>
      </w:pPr>
      <w:r>
        <w:t>Hoofdstuk 29: Engelen</w:t>
      </w:r>
    </w:p>
    <w:p>
      <w:pPr>
        <w:pStyle w:val="ListNumber"/>
      </w:pPr>
      <w:r>
        <w:t>Hoofdstuk 30: Beschermheiligen</w:t>
      </w:r>
    </w:p>
    <w:p>
      <w:pPr>
        <w:pStyle w:val="ListNumber"/>
      </w:pPr>
      <w:r>
        <w:t>Hoofdstuk 31: Wat is een beschermheilige?</w:t>
      </w:r>
    </w:p>
    <w:p>
      <w:pPr>
        <w:pStyle w:val="ListNumber"/>
      </w:pPr>
      <w:r>
        <w:t>Hoofdstuk 32: Wie zijn de engelen?</w:t>
      </w:r>
    </w:p>
    <w:p>
      <w:pPr>
        <w:pStyle w:val="ListNumber"/>
      </w:pPr>
      <w:r>
        <w:t>Hoofdstuk 33: Wat zijn de sacramenten?</w:t>
      </w:r>
    </w:p>
    <w:p>
      <w:pPr>
        <w:pStyle w:val="ListNumber"/>
      </w:pPr>
      <w:r>
        <w:t>Hoofdstuk 34: Wat doe ik als ik iets verkeerds heb gedaan?</w:t>
      </w:r>
    </w:p>
    <w:p>
      <w:pPr>
        <w:pStyle w:val="ListNumber"/>
      </w:pPr>
      <w:r>
        <w:t>Hoofdstuk 35: Wat zijn heilige dagen?</w:t>
      </w:r>
    </w:p>
    <w:p>
      <w:pPr>
        <w:pStyle w:val="ListNumber"/>
      </w:pPr>
      <w:r>
        <w:t>Hoofdstuk 36: Waarom helpen we andere mensen?</w:t>
      </w:r>
    </w:p>
    <w:p>
      <w:r>
        <w:br w:type="page"/>
      </w:r>
    </w:p>
    <w:p>
      <w:pPr>
        <w:pStyle w:val="Heading1"/>
      </w:pPr>
      <w:r>
        <w:t>Hoofdstuk 1: Hoofdstuk 1 – Wie is God?</w:t>
      </w:r>
    </w:p>
    <w:p>
      <w:r>
        <w:t>Hoofdstuk 1 – Wie is God?</w:t>
      </w:r>
    </w:p>
    <w:p>
      <w:r>
        <w:t>Inleiding:</w:t>
      </w:r>
    </w:p>
    <w:p>
      <w:r>
        <w:t>Veel mensen hebben al een beeld van God zonder echt te weten wie Hij is. Sommigen denken dat Hij streng is, of ver weg. Anderen denken dat Hij alleen voor bepaalde mensen zorgt.</w:t>
      </w:r>
    </w:p>
    <w:p>
      <w:r>
        <w:t>Maar in het orthodoxe geloof ontdekken we iets diepers:</w:t>
      </w:r>
    </w:p>
    <w:p>
      <w:r>
        <w:t>God is liefde</w:t>
      </w:r>
    </w:p>
    <w:p>
      <w:r>
        <w:t>. Alles begint bij Hem — en Hij verlangt ernaar dat we Hem leren kennen.</w:t>
      </w:r>
    </w:p>
    <w:p>
      <w:r>
        <w:t>Wie is God volgens het Orthodoxe geloof?</w:t>
      </w:r>
    </w:p>
    <w:p>
      <w:r>
        <w:t>God is:</w:t>
      </w:r>
    </w:p>
    <w:p>
      <w:r>
        <w:t>de</w:t>
      </w:r>
    </w:p>
    <w:p>
      <w:r>
        <w:t>Schepper</w:t>
      </w:r>
    </w:p>
    <w:p>
      <w:r>
        <w:t>van alles wat bestaat,</w:t>
      </w:r>
    </w:p>
    <w:p>
      <w:r>
        <w:t>eeuwig</w:t>
      </w:r>
    </w:p>
    <w:p>
      <w:r>
        <w:t>, zonder begin en einde,</w:t>
      </w:r>
    </w:p>
    <w:p>
      <w:r>
        <w:t>onzichtbaar</w:t>
      </w:r>
    </w:p>
    <w:p>
      <w:r>
        <w:t>, maar toch aanwezig,</w:t>
      </w:r>
    </w:p>
    <w:p>
      <w:r>
        <w:t>almachtig</w:t>
      </w:r>
    </w:p>
    <w:p>
      <w:r>
        <w:t>, maar dwingt niemand,</w:t>
      </w:r>
    </w:p>
    <w:p>
      <w:r>
        <w:t>drie-enig</w:t>
      </w:r>
    </w:p>
    <w:p>
      <w:r>
        <w:t>: Vader, Zoon en Heilige Geest.</w:t>
      </w:r>
    </w:p>
    <w:p>
      <w:r>
        <w:t>God is geen kracht of gevoel. Hij is een</w:t>
      </w:r>
    </w:p>
    <w:p>
      <w:r>
        <w:t>levende Persoon</w:t>
      </w:r>
    </w:p>
    <w:p>
      <w:r>
        <w:t>– zelfs: drie Personen in één wezen. Dat noemen we de</w:t>
      </w:r>
    </w:p>
    <w:p>
      <w:r>
        <w:t>Drie-eenheid</w:t>
      </w:r>
    </w:p>
    <w:p>
      <w:r>
        <w:t>.</w:t>
      </w:r>
    </w:p>
    <w:p>
      <w:r>
        <w:t>God is liefde</w:t>
      </w:r>
    </w:p>
    <w:p>
      <w:r>
        <w:t>God is niet alleen liefdevol —</w:t>
      </w:r>
    </w:p>
    <w:p>
      <w:r>
        <w:t>Hij is liefde zelf</w:t>
      </w:r>
    </w:p>
    <w:p>
      <w:r>
        <w:t>.</w:t>
      </w:r>
    </w:p>
    <w:p>
      <w:r>
        <w:t>Hij heeft ons geschapen om met Hem te leven in liefde. Zelfs als we fouten maken, blijft Hij ons opzoeken — zoals een goede herder zijn schapen zoekt.</w:t>
      </w:r>
    </w:p>
    <w:p>
      <w:r>
        <w:t>“God is liefde: wie in de liefde blijft, blijft in God, en God blijft in hem.”</w:t>
      </w:r>
    </w:p>
    <w:p>
      <w:r>
        <w:t>– 1 Johannes 4:16</w:t>
      </w:r>
    </w:p>
    <w:p>
      <w:r>
        <w:t>Waarom lijkt God soms streng?</w:t>
      </w:r>
    </w:p>
    <w:p>
      <w:r>
        <w:t>Sommige mensen hebben het gevoel dat God alleen maar oordeelt.</w:t>
      </w:r>
    </w:p>
    <w:p>
      <w:r>
        <w:t>In werkelijkheid wil God</w:t>
      </w:r>
    </w:p>
    <w:p>
      <w:r>
        <w:t>iedereen redden</w:t>
      </w:r>
    </w:p>
    <w:p>
      <w:r>
        <w:t>. Hij is als een ouder die streng is uit liefde — niet om te straffen, maar om ons te leiden naar het goede.</w:t>
      </w:r>
    </w:p>
    <w:p>
      <w:r>
        <w:t>Wat betekent dit voor ons leven?</w:t>
      </w:r>
    </w:p>
    <w:p>
      <w:r>
        <w:t>We mogen bidden tot God als tot een</w:t>
      </w:r>
    </w:p>
    <w:p>
      <w:r>
        <w:t>Vader</w:t>
      </w:r>
    </w:p>
    <w:p>
      <w:r>
        <w:t>.</w:t>
      </w:r>
    </w:p>
    <w:p>
      <w:r>
        <w:t>We hoeven niet bang te zijn, maar mogen Hem leren kennen.</w:t>
      </w:r>
    </w:p>
    <w:p>
      <w:r>
        <w:t>We mogen eerlijk zijn over onze fouten — Hij luistert.</w:t>
      </w:r>
    </w:p>
    <w:p>
      <w:r>
        <w:t>Zelfs een klein gebed met oprecht geloof raakt Zijn hart.</w:t>
      </w:r>
    </w:p>
    <w:p>
      <w:r>
        <w:t>Veelgestelde vragen</w:t>
      </w:r>
    </w:p>
    <w:p>
      <w:r>
        <w:t>Moet ik God “voelen” om in Hem te geloven?</w:t>
      </w:r>
    </w:p>
    <w:p>
      <w:r>
        <w:t>Nee. Gevoelens komen en gaan. Geloof is een keuze om op Hem te vertrouwen, ook als we Hem niet voelen.</w:t>
      </w:r>
    </w:p>
    <w:p>
      <w:r>
        <w:t>Waarom laat God lijden toe?</w:t>
      </w:r>
    </w:p>
    <w:p>
      <w:r>
        <w:t>God veroorzaakt het lijden niet. Maar Hij gebruikt het soms om ons wakker te maken, te vormen of dichter bij Hem te brengen. In het lijden is Hij dichtbij.</w:t>
      </w:r>
    </w:p>
    <w:p>
      <w:r>
        <w:t>Is God alleen voor gelovigen?</w:t>
      </w:r>
    </w:p>
    <w:p>
      <w:r>
        <w:t>Nee. Hij houdt van elk mens, ook als die Hem nog niet kent. Maar wie Hem leert kennen, mag Zijn liefde bewust ervaren.</w:t>
      </w:r>
    </w:p>
    <w:p>
      <w:r>
        <w:br w:type="page"/>
      </w:r>
    </w:p>
    <w:p>
      <w:pPr>
        <w:pStyle w:val="Heading1"/>
      </w:pPr>
      <w:r>
        <w:t>Hoofdstuk 2: Hoofdstuk 2 – Wie is Jezus Christus?</w:t>
      </w:r>
    </w:p>
    <w:p>
      <w:r>
        <w:t>Hoofdstuk 2 – Wie is Jezus Christus?</w:t>
      </w:r>
    </w:p>
    <w:p>
      <w:r>
        <w:t>Inleiding:</w:t>
      </w:r>
    </w:p>
    <w:p>
      <w:r>
        <w:t>Jezus is de bekendste naam in het christendom. Maar wie is Hij echt?</w:t>
      </w:r>
    </w:p>
    <w:p>
      <w:r>
        <w:t>Voor ons orthodoxe christenen is Jezus niet zomaar een wijze leraar of inspirerend persoon.</w:t>
      </w:r>
    </w:p>
    <w:p>
      <w:r>
        <w:t>Hij is de Zoon van God, de Redder van de wereld.</w:t>
      </w:r>
    </w:p>
    <w:p>
      <w:r>
        <w:t>Jezus is waarachtig God en waarachtig mens</w:t>
      </w:r>
    </w:p>
    <w:p>
      <w:r>
        <w:t>In het geloof belijden we dat Jezus</w:t>
      </w:r>
    </w:p>
    <w:p>
      <w:r>
        <w:t>volledig God én volledig mens</w:t>
      </w:r>
    </w:p>
    <w:p>
      <w:r>
        <w:t>is.</w:t>
      </w:r>
    </w:p>
    <w:p>
      <w:r>
        <w:t>Hij is geboren uit de Maagd Maria, werd een echte baby, groeide op, voelde honger, verdriet en blijdschap — net als wij.</w:t>
      </w:r>
    </w:p>
    <w:p>
      <w:r>
        <w:t>Tegelijk bleef Hij ook volledig God: Hij vergaf zonden, genas zieken, dreef demonen uit en sprak met goddelijke autoriteit.</w:t>
      </w:r>
    </w:p>
    <w:p>
      <w:r>
        <w:t>Waarom kwam Jezus naar de wereld?</w:t>
      </w:r>
    </w:p>
    <w:p>
      <w:r>
        <w:t>De mens was van God vervreemd geraakt door zonde. Maar God wilde ons niet verloren laten gaan.</w:t>
      </w:r>
    </w:p>
    <w:p>
      <w:r>
        <w:t>Daarom stuurde Hij Zijn Zoon in de wereld om ons te redden en te verzoenen met de Vader.</w:t>
      </w:r>
    </w:p>
    <w:p>
      <w:r>
        <w:t>“Zo lief heeft God de wereld gehad, dat Hij Zijn eniggeboren Zoon heeft gegeven,</w:t>
      </w:r>
    </w:p>
    <w:p>
      <w:r>
        <w:t>opdat ieder die in Hem gelooft, niet verloren gaat maar eeuwig leven heeft.”</w:t>
      </w:r>
    </w:p>
    <w:p>
      <w:r>
        <w:t>– Johannes 3:16</w:t>
      </w:r>
    </w:p>
    <w:p>
      <w:r>
        <w:t>Wat heeft Jezus gedaan?</w:t>
      </w:r>
    </w:p>
    <w:p>
      <w:r>
        <w:t>Hij leefde een heilig leven vol liefde en waarheid.</w:t>
      </w:r>
    </w:p>
    <w:p>
      <w:r>
        <w:t>Hij leerde ons over het Koninkrijk van God.</w:t>
      </w:r>
    </w:p>
    <w:p>
      <w:r>
        <w:t>Hij gaf Zichzelf vrijwillig aan het kruis, als offer voor onze zonden.</w:t>
      </w:r>
    </w:p>
    <w:p>
      <w:r>
        <w:t>Hij is gestorven, begraven, en op de derde dag opgestaan uit de dood.</w:t>
      </w:r>
    </w:p>
    <w:p>
      <w:r>
        <w:t>Na 40 dagen is Hij opgestegen naar de hemel en zit aan de rechterhand van de Vader.</w:t>
      </w:r>
    </w:p>
    <w:p>
      <w:r>
        <w:t>Waarom is Jezus uniek?</w:t>
      </w:r>
    </w:p>
    <w:p>
      <w:r>
        <w:t>Jezus is de enige Mens die tegelijk God is.</w:t>
      </w:r>
    </w:p>
    <w:p>
      <w:r>
        <w:t>Geen profeet, leraar of heilige heeft ooit zulke dingen gezegd of gedaan.</w:t>
      </w:r>
    </w:p>
    <w:p>
      <w:r>
        <w:t>Hij is de</w:t>
      </w:r>
    </w:p>
    <w:p>
      <w:r>
        <w:t>Weg, de Waarheid en het Leven</w:t>
      </w:r>
    </w:p>
    <w:p>
      <w:r>
        <w:t>.</w:t>
      </w:r>
    </w:p>
    <w:p>
      <w:r>
        <w:t>Wat betekent dit voor ons?</w:t>
      </w:r>
    </w:p>
    <w:p>
      <w:r>
        <w:t>We mogen Jezus leren kennen, liefhebben en volgen.</w:t>
      </w:r>
    </w:p>
    <w:p>
      <w:r>
        <w:t>Hij is onze Redder, ons voorbeeld en onze kracht.</w:t>
      </w:r>
    </w:p>
    <w:p>
      <w:r>
        <w:t>Door Zijn Kruis en Opstanding zijn wij bevrijd van zonde en dood.</w:t>
      </w:r>
    </w:p>
    <w:p>
      <w:r>
        <w:t>Wie in Hem gelooft, heeft deel aan het eeuwige leven.</w:t>
      </w:r>
    </w:p>
    <w:p>
      <w:r>
        <w:t>Veelgestelde vragen</w:t>
      </w:r>
    </w:p>
    <w:p>
      <w:r>
        <w:t>Is Jezus een profeet zoals in andere godsdiensten?</w:t>
      </w:r>
    </w:p>
    <w:p>
      <w:r>
        <w:t>Jezus is meer dan een profeet. Hij is Gods Zoon, één in wezen met de Vader.</w:t>
      </w:r>
    </w:p>
    <w:p>
      <w:r>
        <w:t>Heeft Jezus echt geleden?</w:t>
      </w:r>
    </w:p>
    <w:p>
      <w:r>
        <w:t>Ja. Hij heeft werkelijk geleden, geweend en pijn gevoeld. Hij was mens zoals wij, zonder zonde.</w:t>
      </w:r>
    </w:p>
    <w:p>
      <w:r>
        <w:t>Leeft Jezus vandaag nog?</w:t>
      </w:r>
    </w:p>
    <w:p>
      <w:r>
        <w:t>Ja! Hij is opgestaan en leeft voor eeuwig. Hij is met ons tot aan het einde van de wereld.</w:t>
      </w:r>
    </w:p>
    <w:p>
      <w:r>
        <w:br w:type="page"/>
      </w:r>
    </w:p>
    <w:p>
      <w:pPr>
        <w:pStyle w:val="Heading1"/>
      </w:pPr>
      <w:r>
        <w:t>Hoofdstuk 3: Hoofdstuk 3 – De Heilige Geest</w:t>
      </w:r>
    </w:p>
    <w:p>
      <w:r>
        <w:t>Hoofdstuk 3 – De Heilige Geest</w:t>
      </w:r>
    </w:p>
    <w:p>
      <w:r>
        <w:t>Inleiding:</w:t>
      </w:r>
    </w:p>
    <w:p>
      <w:r>
        <w:t>De Heilige Geest is vaak het minst begrepen deel van de Drie-eenheid.</w:t>
      </w:r>
    </w:p>
    <w:p>
      <w:r>
        <w:t>Toch is Hij onmisbaar in het christelijk leven. Hij is Gods adem, kracht en aanwezigheid in ons leven.</w:t>
      </w:r>
    </w:p>
    <w:p>
      <w:r>
        <w:t>Zonder Hem zouden we niet kunnen geloven, bidden of groeien in het geloof.</w:t>
      </w:r>
    </w:p>
    <w:p>
      <w:r>
        <w:t>Wie is de Heilige Geest?</w:t>
      </w:r>
    </w:p>
    <w:p>
      <w:r>
        <w:t>De Heilige Geest is</w:t>
      </w:r>
    </w:p>
    <w:p>
      <w:r>
        <w:t>de derde Persoon van de Heilige Drie-eenheid</w:t>
      </w:r>
    </w:p>
    <w:p>
      <w:r>
        <w:t>: Vader, Zoon en Heilige Geest.</w:t>
      </w:r>
    </w:p>
    <w:p>
      <w:r>
        <w:t>Hij is geen “kracht” of “symbool”, maar een levende Persoon, net zoals de Vader en de Zoon.</w:t>
      </w:r>
    </w:p>
    <w:p>
      <w:r>
        <w:t>“De Trooster, de Heilige Geest, die de Vader zal zenden in Mijn Naam,</w:t>
      </w:r>
    </w:p>
    <w:p>
      <w:r>
        <w:t>die zal u alles leren en u in herinnering brengen al wat Ik u gezegd heb.”</w:t>
      </w:r>
    </w:p>
    <w:p>
      <w:r>
        <w:t>– Johannes 14:26</w:t>
      </w:r>
    </w:p>
    <w:p>
      <w:r>
        <w:t>Wat doet de Heilige Geest?</w:t>
      </w:r>
    </w:p>
    <w:p>
      <w:r>
        <w:t>Hij helpt ons om te bidden en te begrijpen wat God wil.</w:t>
      </w:r>
    </w:p>
    <w:p>
      <w:r>
        <w:t>Hij geeft ons moed, kracht en wijsheid.</w:t>
      </w:r>
    </w:p>
    <w:p>
      <w:r>
        <w:t>Hij verandert ons van binnenuit – dat noemen we heiliging.</w:t>
      </w:r>
    </w:p>
    <w:p>
      <w:r>
        <w:t>Hij woont in ons sinds ons doopsel en het heilig mirre (vormsel).</w:t>
      </w:r>
    </w:p>
    <w:p>
      <w:r>
        <w:t>De Geest in de Kerk</w:t>
      </w:r>
    </w:p>
    <w:p>
      <w:r>
        <w:t>De Heilige Geest leeft en werkt in de Orthodoxe Kerk:</w:t>
      </w:r>
    </w:p>
    <w:p>
      <w:r>
        <w:t>Hij leidt de Kerk in waarheid.</w:t>
      </w:r>
    </w:p>
    <w:p>
      <w:r>
        <w:t>Hij is aanwezig in de sacramenten.</w:t>
      </w:r>
    </w:p>
    <w:p>
      <w:r>
        <w:t>Hij spreekt door de Heilige Schrift en de Vaders.</w:t>
      </w:r>
    </w:p>
    <w:p>
      <w:r>
        <w:t>Hij brengt eenheid en liefde onder de gelovigen.</w:t>
      </w:r>
    </w:p>
    <w:p>
      <w:r>
        <w:t>Wat betekent dit voor ons?</w:t>
      </w:r>
    </w:p>
    <w:p>
      <w:r>
        <w:t>We mogen elke dag bidden: “Kom Heilige Geest.”</w:t>
      </w:r>
    </w:p>
    <w:p>
      <w:r>
        <w:t>We mogen Hem vragen om kracht, geduld en liefde.</w:t>
      </w:r>
    </w:p>
    <w:p>
      <w:r>
        <w:t>We hoeven het geloof niet alleen te dragen – de Geest helpt ons.</w:t>
      </w:r>
    </w:p>
    <w:p>
      <w:r>
        <w:t>Veelgestelde vragen</w:t>
      </w:r>
    </w:p>
    <w:p>
      <w:r>
        <w:t>Kan ik de Heilige Geest voelen?</w:t>
      </w:r>
    </w:p>
    <w:p>
      <w:r>
        <w:t>Soms ervaren we vrede, vreugde of tranen van ontroering – dat kan een teken van de Geest zijn. Maar we geloven ook zonder gevoel.</w:t>
      </w:r>
    </w:p>
    <w:p>
      <w:r>
        <w:t>Is de Heilige Geest een soort energie?</w:t>
      </w:r>
    </w:p>
    <w:p>
      <w:r>
        <w:t>Nee. Hij is een Persoon – geen onpersoonlijke kracht. Hij heeft een wil, een stem en een relatie met ons.</w:t>
      </w:r>
    </w:p>
    <w:p>
      <w:r>
        <w:t>Hoe weet ik of de Heilige Geest in mij werkt?</w:t>
      </w:r>
    </w:p>
    <w:p>
      <w:r>
        <w:t>Als je groeit in liefde, geduld, nederigheid en verlangen naar God – dan is dat werk van de Geest in jou.</w:t>
      </w:r>
    </w:p>
    <w:p>
      <w:r>
        <w:br w:type="page"/>
      </w:r>
    </w:p>
    <w:p>
      <w:pPr>
        <w:pStyle w:val="Heading1"/>
      </w:pPr>
      <w:r>
        <w:t>Hoofdstuk 4: Hoofdstuk 4 – De Drie-eenheid</w:t>
      </w:r>
    </w:p>
    <w:p>
      <w:r>
        <w:t>Hoofdstuk 4 – De Drie-eenheid</w:t>
      </w:r>
    </w:p>
    <w:p>
      <w:r>
        <w:t>Inleiding:</w:t>
      </w:r>
    </w:p>
    <w:p>
      <w:r>
        <w:t>Het christendom is uniek omdat het gelooft in</w:t>
      </w:r>
    </w:p>
    <w:p>
      <w:r>
        <w:t>één God in drie Personen</w:t>
      </w:r>
    </w:p>
    <w:p>
      <w:r>
        <w:t>: de Vader, de Zoon en de Heilige Geest.</w:t>
      </w:r>
    </w:p>
    <w:p>
      <w:r>
        <w:t>Dit mysterie noemen we de</w:t>
      </w:r>
    </w:p>
    <w:p>
      <w:r>
        <w:t>Drie-eenheid</w:t>
      </w:r>
    </w:p>
    <w:p>
      <w:r>
        <w:t>. Het is een geloofspunt dat moeilijk te bevatten is, maar tegelijk de kern vormt van ons geloof.</w:t>
      </w:r>
    </w:p>
    <w:p>
      <w:r>
        <w:t>Wat betekent Drie-eenheid?</w:t>
      </w:r>
    </w:p>
    <w:p>
      <w:r>
        <w:t>De Drie-eenheid betekent dat er</w:t>
      </w:r>
    </w:p>
    <w:p>
      <w:r>
        <w:t>één God</w:t>
      </w:r>
    </w:p>
    <w:p>
      <w:r>
        <w:t>is in</w:t>
      </w:r>
    </w:p>
    <w:p>
      <w:r>
        <w:t>drie Personen</w:t>
      </w:r>
    </w:p>
    <w:p>
      <w:r>
        <w:t>:</w:t>
      </w:r>
    </w:p>
    <w:p>
      <w:r>
        <w:t>- God de Vader</w:t>
      </w:r>
    </w:p>
    <w:p>
      <w:r>
        <w:t>- God de Zoon (Jezus Christus)</w:t>
      </w:r>
    </w:p>
    <w:p>
      <w:r>
        <w:t>- God de Heilige Geest</w:t>
      </w:r>
    </w:p>
    <w:p>
      <w:r>
        <w:t>Ze zijn</w:t>
      </w:r>
    </w:p>
    <w:p>
      <w:r>
        <w:t>niet drie goden</w:t>
      </w:r>
    </w:p>
    <w:p>
      <w:r>
        <w:t>, maar één wezen in drie personen.</w:t>
      </w:r>
    </w:p>
    <w:p>
      <w:r>
        <w:t>Ze zijn volledig één in liefde, wil, macht en heerlijkheid — maar toch onderscheiden in hun Persoon-zijn.</w:t>
      </w:r>
    </w:p>
    <w:p>
      <w:r>
        <w:t>Hoe zien we de Drie-eenheid in de Bijbel?</w:t>
      </w:r>
    </w:p>
    <w:p>
      <w:r>
        <w:t>Bij Jezus’ doop in de Jordaan: de Vader spreekt, de Zoon staat in het water, de Geest daalt neer als een duif.</w:t>
      </w:r>
    </w:p>
    <w:p>
      <w:r>
        <w:t>Jezus zegt: “Doopt hen in de Naam van de Vader, de Zoon en de Heilige Geest.”</w:t>
      </w:r>
    </w:p>
    <w:p>
      <w:r>
        <w:t>Paulus eindigt zijn brieven met de drievoudige zegen.</w:t>
      </w:r>
    </w:p>
    <w:p>
      <w:r>
        <w:t>“De genade van onze Heer Jezus Christus, de liefde van God en de gemeenschap van de Heilige Geest zij met u allen.”</w:t>
      </w:r>
    </w:p>
    <w:p>
      <w:r>
        <w:t>– 2 Korintiërs 13:13</w:t>
      </w:r>
    </w:p>
    <w:p>
      <w:r>
        <w:t>Waarom is dit belangrijk?</w:t>
      </w:r>
    </w:p>
    <w:p>
      <w:r>
        <w:t>De Drie-eenheid toont ons dat God</w:t>
      </w:r>
    </w:p>
    <w:p>
      <w:r>
        <w:t>liefde in Zichzelf</w:t>
      </w:r>
    </w:p>
    <w:p>
      <w:r>
        <w:t>is.</w:t>
      </w:r>
    </w:p>
    <w:p>
      <w:r>
        <w:t>Nog vóór er mensen bestonden, was er liefde tussen Vader, Zoon en Geest.</w:t>
      </w:r>
    </w:p>
    <w:p>
      <w:r>
        <w:t>Wij zijn geschapen om in die liefde te mogen delen.</w:t>
      </w:r>
    </w:p>
    <w:p>
      <w:r>
        <w:t>Wat betekent dit voor ons?</w:t>
      </w:r>
    </w:p>
    <w:p>
      <w:r>
        <w:t>Elke keer dat we het kruisteken maken, eren we de Drie-eenheid.</w:t>
      </w:r>
    </w:p>
    <w:p>
      <w:r>
        <w:t>We bidden vaak “Eer aan de Vader, de Zoon en de Heilige Geest…”</w:t>
      </w:r>
    </w:p>
    <w:p>
      <w:r>
        <w:t>We worden uitgenodigd in de eenheid en liefde van God zelf.</w:t>
      </w:r>
    </w:p>
    <w:p>
      <w:r>
        <w:t>Veelgestelde vragen</w:t>
      </w:r>
    </w:p>
    <w:p>
      <w:r>
        <w:t>Is de Drie-eenheid logisch te begrijpen?</w:t>
      </w:r>
    </w:p>
    <w:p>
      <w:r>
        <w:t>Nee. Het is een goddelijk mysterie. We kunnen het niet volledig bevatten, maar wel geloven, aanvaarden en ernaar leven.</w:t>
      </w:r>
    </w:p>
    <w:p>
      <w:r>
        <w:t>Zegt de Bijbel ergens letterlijk "Drie-eenheid"?</w:t>
      </w:r>
    </w:p>
    <w:p>
      <w:r>
        <w:t>Het woord zelf niet, maar de werkelijkheid is overal zichtbaar in het Nieuwe Testament.</w:t>
      </w:r>
    </w:p>
    <w:p>
      <w:r>
        <w:t>Waarom maakt dit het christelijk geloof uniek?</w:t>
      </w:r>
    </w:p>
    <w:p>
      <w:r>
        <w:t>Omdat God geen eenzame God is, maar een God van relatie, gemeenschap en eeuwige liefde. Dat is wat Hij met ons wil delen.</w:t>
      </w:r>
    </w:p>
    <w:p>
      <w:r>
        <w:br w:type="page"/>
      </w:r>
    </w:p>
    <w:p>
      <w:pPr>
        <w:pStyle w:val="Heading1"/>
      </w:pPr>
      <w:r>
        <w:t>Hoofdstuk 5: Hoofdstuk 5</w:t>
      </w:r>
    </w:p>
    <w:p>
      <w:r>
        <w:t>Hoofdstuk 5</w:t>
      </w:r>
    </w:p>
    <w:p>
      <w:r>
        <w:t>Inleiding:</w:t>
      </w:r>
    </w:p>
    <w:p>
      <w:r>
        <w:t>Veel mensen denken bij “kerk” aan een gebouw. Maar in de orthodoxe traditie is de Kerk veel meer:</w:t>
      </w:r>
    </w:p>
    <w:p>
      <w:r>
        <w:t>een levend Lichaam, een gemeenschap, een goddelijke instelling door Christus Zelf opgericht.</w:t>
      </w:r>
    </w:p>
    <w:p>
      <w:r>
        <w:t>De Kerk is de plaats waar hemel en aarde elkaar raken.</w:t>
      </w:r>
    </w:p>
    <w:p>
      <w:r>
        <w:t>Wat is de Kerk?</w:t>
      </w:r>
    </w:p>
    <w:p>
      <w:r>
        <w:t>De Kerk is het</w:t>
      </w:r>
    </w:p>
    <w:p>
      <w:r>
        <w:t>Lichaam van Christus</w:t>
      </w:r>
    </w:p>
    <w:p>
      <w:r>
        <w:t>.</w:t>
      </w:r>
    </w:p>
    <w:p>
      <w:r>
        <w:t>Ze is geen mensenvereniging, maar een goddelijk-menselijke werkelijkheid.</w:t>
      </w:r>
    </w:p>
    <w:p>
      <w:r>
        <w:t>Christus is het Hoofd van de Kerk, en wij zijn de leden.</w:t>
      </w:r>
    </w:p>
    <w:p>
      <w:r>
        <w:t>De Kerk is de plaats waar we:</w:t>
      </w:r>
    </w:p>
    <w:p>
      <w:r>
        <w:t>God ontmoeten in de liturgie,</w:t>
      </w:r>
    </w:p>
    <w:p>
      <w:r>
        <w:t>de Heilige Geest ontvangen in de sacramenten,</w:t>
      </w:r>
    </w:p>
    <w:p>
      <w:r>
        <w:t>leren wat waar geloof is,</w:t>
      </w:r>
    </w:p>
    <w:p>
      <w:r>
        <w:t>deel worden van een geestelijk gezin.</w:t>
      </w:r>
    </w:p>
    <w:p>
      <w:r>
        <w:t>De oorsprong van de Kerk</w:t>
      </w:r>
    </w:p>
    <w:p>
      <w:r>
        <w:t>De Kerk werd door Christus gesticht met Zijn apostelen.</w:t>
      </w:r>
    </w:p>
    <w:p>
      <w:r>
        <w:t>Op Pinksteren daalde de Heilige Geest neer op de apostelen en zo begon de Kerk haar zending in de wereld.</w:t>
      </w:r>
    </w:p>
    <w:p>
      <w:r>
        <w:t>“En de Heer voegde dagelijks mensen aan de gemeenschap toe die gered werden.”</w:t>
      </w:r>
    </w:p>
    <w:p>
      <w:r>
        <w:t>– Handelingen 2:47</w:t>
      </w:r>
    </w:p>
    <w:p>
      <w:r>
        <w:t>Waarom is de Kerk belangrijk?</w:t>
      </w:r>
    </w:p>
    <w:p>
      <w:r>
        <w:t>In de Kerk ontvangen we:</w:t>
      </w:r>
    </w:p>
    <w:p>
      <w:r>
        <w:t>het doopsel, dat ons tot kinderen van God maakt,</w:t>
      </w:r>
    </w:p>
    <w:p>
      <w:r>
        <w:t>de eucharistie, het Lichaam en Bloed van Christus,</w:t>
      </w:r>
    </w:p>
    <w:p>
      <w:r>
        <w:t>vergeving van zonden,</w:t>
      </w:r>
    </w:p>
    <w:p>
      <w:r>
        <w:t>geestelijke leiding en gemeenschap.</w:t>
      </w:r>
    </w:p>
    <w:p>
      <w:r>
        <w:t>Buiten de Kerk missen we die heilige gaven en die levende band met Christus.</w:t>
      </w:r>
    </w:p>
    <w:p>
      <w:r>
        <w:t>De Orthodoxe Kerk</w:t>
      </w:r>
    </w:p>
    <w:p>
      <w:r>
        <w:t>De Orthodoxe Kerk is de oorspronkelijke Kerk van de apostelen.</w:t>
      </w:r>
    </w:p>
    <w:p>
      <w:r>
        <w:t>Ze bewaart het geloof, de leer en de eredienst zoals die van in het begin werd doorgegeven.</w:t>
      </w:r>
    </w:p>
    <w:p>
      <w:r>
        <w:t>Ze bestaat uit vele plaatselijke kerken (zoals de Griekse, Russische, Servische…), maar ze vormen samen één geloofsgemeenschap.</w:t>
      </w:r>
    </w:p>
    <w:p>
      <w:r>
        <w:t>Wat betekent dit voor ons?</w:t>
      </w:r>
    </w:p>
    <w:p>
      <w:r>
        <w:t>De Kerk is ons geestelijk thuis.</w:t>
      </w:r>
    </w:p>
    <w:p>
      <w:r>
        <w:t>Ze is de plek waar we gevoed worden door Gods genade.</w:t>
      </w:r>
    </w:p>
    <w:p>
      <w:r>
        <w:t>Ze is geen club van perfecte mensen, maar een ziekenhuis voor zondaars.</w:t>
      </w:r>
    </w:p>
    <w:p>
      <w:r>
        <w:t>We worden geroepen om trouw te zijn aan haar leer en haar leven mee te dragen.</w:t>
      </w:r>
    </w:p>
    <w:p>
      <w:r>
        <w:t>Veelgestelde vragen</w:t>
      </w:r>
    </w:p>
    <w:p>
      <w:r>
        <w:t>Moet ik naar de kerk gaan om te geloven?</w:t>
      </w:r>
    </w:p>
    <w:p>
      <w:r>
        <w:t>Geloven is persoonlijk, maar nooit alleen. De Kerk is nodig om gevoed te worden, net als een tak voeding nodig heeft van de boom.</w:t>
      </w:r>
    </w:p>
    <w:p>
      <w:r>
        <w:t>Waarom zijn er zoveel kerken in de wereld?</w:t>
      </w:r>
    </w:p>
    <w:p>
      <w:r>
        <w:t>Er zijn veel afscheuringen geweest door de eeuwen heen. De Orthodoxe Kerk is de oorspronkelijke Kerk die trouw is gebleven aan het geloof van de apostelen.</w:t>
      </w:r>
    </w:p>
    <w:p>
      <w:r>
        <w:t>Kan ik bij de Kerk horen als ik twijfels heb?</w:t>
      </w:r>
    </w:p>
    <w:p>
      <w:r>
        <w:t>Ja. Twijfel is geen zonde. De Kerk is er juist om ons te helpen groeien in geloof, zelfs als we zoeken of wankelen.</w:t>
      </w:r>
    </w:p>
    <w:p>
      <w:r>
        <w:br w:type="page"/>
      </w:r>
    </w:p>
    <w:p>
      <w:pPr>
        <w:pStyle w:val="Heading1"/>
      </w:pPr>
      <w:r>
        <w:t>Hoofdstuk 6: Hoofdstuk 6</w:t>
      </w:r>
    </w:p>
    <w:p>
      <w:r>
        <w:t>Hoofdstuk 6</w:t>
      </w:r>
    </w:p>
    <w:p>
      <w:r>
        <w:t>Inleiding:</w:t>
      </w:r>
    </w:p>
    <w:p>
      <w:r>
        <w:t>In dit hoofdstuk kijken we naar wat het betekent om gered te worden.</w:t>
      </w:r>
    </w:p>
    <w:p>
      <w:r>
        <w:t>Wat is verlossing? Waarom hebben we redding nodig, en hoe ontvangen we die?</w:t>
      </w:r>
    </w:p>
    <w:p>
      <w:r>
        <w:t>Wat is verlossing?</w:t>
      </w:r>
    </w:p>
    <w:p>
      <w:r>
        <w:t>Verlossing betekent:</w:t>
      </w:r>
    </w:p>
    <w:p>
      <w:r>
        <w:t>gered worden van de zonde en van de dood</w:t>
      </w:r>
    </w:p>
    <w:p>
      <w:r>
        <w:t>.</w:t>
      </w:r>
    </w:p>
    <w:p>
      <w:r>
        <w:t>Door de zonde is de mens afgedwaald van God en leeft hij in gebrokenheid.</w:t>
      </w:r>
    </w:p>
    <w:p>
      <w:r>
        <w:t>Maar God heeft ons niet aan ons lot overgelaten. Hij is naar ons toe gekomen in Jezus Christus, om ons terug te brengen naar het leven.</w:t>
      </w:r>
    </w:p>
    <w:p>
      <w:r>
        <w:t>Waarom hebben we redding nodig?</w:t>
      </w:r>
    </w:p>
    <w:p>
      <w:r>
        <w:t>De zonde scheidt ons van God. Daardoor ervaren we leegte, schuld, verdriet en uiteindelijk de dood.</w:t>
      </w:r>
    </w:p>
    <w:p>
      <w:r>
        <w:t>Maar God heeft ons geschapen om in liefde met Hem te leven. Verlossing is dus het herstel van die verbondenheid.</w:t>
      </w:r>
    </w:p>
    <w:p>
      <w:r>
        <w:t>“De Zoon des mensen is gekomen om het verlorene te zoeken en te redden.”</w:t>
      </w:r>
    </w:p>
    <w:p>
      <w:r>
        <w:t>– Lucas 19:10</w:t>
      </w:r>
    </w:p>
    <w:p>
      <w:r>
        <w:t>Hoe worden we gered?</w:t>
      </w:r>
    </w:p>
    <w:p>
      <w:r>
        <w:t>Door het werk van Jezus Christus: Zijn dood en verrijzenis.</w:t>
      </w:r>
    </w:p>
    <w:p>
      <w:r>
        <w:t>Door het doopsel en de sacramenten van de Kerk.</w:t>
      </w:r>
    </w:p>
    <w:p>
      <w:r>
        <w:t>Door geloof, bekering en een leven in liefde.</w:t>
      </w:r>
    </w:p>
    <w:p>
      <w:r>
        <w:t>Door ons open te stellen voor Gods genade en mee te werken met Zijn wil.</w:t>
      </w:r>
    </w:p>
    <w:p>
      <w:r>
        <w:t>Wat betekent dit voor ons?</w:t>
      </w:r>
    </w:p>
    <w:p>
      <w:r>
        <w:t>We zijn niet veroordeeld tot zonde of wanhoop.</w:t>
      </w:r>
    </w:p>
    <w:p>
      <w:r>
        <w:t>Er is altijd hoop op vernieuwing, genezing en opstanding.</w:t>
      </w:r>
    </w:p>
    <w:p>
      <w:r>
        <w:t>Onze redding is een geschenk, maar ook een weg die we stap voor stap gaan met Gods hulp.</w:t>
      </w:r>
    </w:p>
    <w:p>
      <w:r>
        <w:t>Veelgestelde vragen</w:t>
      </w:r>
    </w:p>
    <w:p>
      <w:r>
        <w:t>Moet ik perfect zijn om gered te worden?</w:t>
      </w:r>
    </w:p>
    <w:p>
      <w:r>
        <w:t>Nee. God vraagt geen perfectie, maar een oprecht hart en vertrouwen in Zijn liefde.</w:t>
      </w:r>
    </w:p>
    <w:p>
      <w:r>
        <w:t>Worden we alleen gered door daden of ook door geloof?</w:t>
      </w:r>
    </w:p>
    <w:p>
      <w:r>
        <w:t>Beide zijn nodig. Geloof zonder daden is dood, en daden zonder geloof blijven leeg. In Christus horen ze samen.</w:t>
      </w:r>
    </w:p>
    <w:p>
      <w:r>
        <w:t>Kan iemand verloren gaan?</w:t>
      </w:r>
    </w:p>
    <w:p>
      <w:r>
        <w:t>Ja, als iemand bewust God verwerpt. Maar God blijft zoeken tot het laatste moment. Zijn barmhartigheid is groot.</w:t>
      </w:r>
    </w:p>
    <w:p>
      <w:r>
        <w:br w:type="page"/>
      </w:r>
    </w:p>
    <w:p>
      <w:pPr>
        <w:pStyle w:val="Heading1"/>
      </w:pPr>
      <w:r>
        <w:t>Hoofdstuk 7: Hoofdstuk 7</w:t>
      </w:r>
    </w:p>
    <w:p>
      <w:r>
        <w:t>Hoofdstuk 7</w:t>
      </w:r>
    </w:p>
    <w:p>
      <w:r>
        <w:t>Inleiding:</w:t>
      </w:r>
    </w:p>
    <w:p>
      <w:r>
        <w:t>In dit hoofdstuk spreken we over zonde. Wat is het precies? Waarom is het belangrijk om het te erkennen?</w:t>
      </w:r>
    </w:p>
    <w:p>
      <w:r>
        <w:t>Wat is zonde?</w:t>
      </w:r>
    </w:p>
    <w:p>
      <w:r>
        <w:t>Zonde betekent letterlijk: “je doel missen”. God heeft ons geschapen om Hem lief te hebben en in harmonie te leven. Maar zonde verstoort dat. Het is geen “foutje”, maar een breuk in de relatie met God.</w:t>
      </w:r>
    </w:p>
    <w:p>
      <w:r>
        <w:t>Gevolgen van zonde</w:t>
      </w:r>
    </w:p>
    <w:p>
      <w:r>
        <w:t>Verlies van innerlijke vrede</w:t>
      </w:r>
    </w:p>
    <w:p>
      <w:r>
        <w:t>Afstand van God</w:t>
      </w:r>
    </w:p>
    <w:p>
      <w:r>
        <w:t>Schade aan anderen</w:t>
      </w:r>
    </w:p>
    <w:p>
      <w:r>
        <w:t>Slavernij aan slechte gewoonten</w:t>
      </w:r>
    </w:p>
    <w:p>
      <w:r>
        <w:t>“Allen hebben gezondigd en missen de heerlijkheid van God.” – Romeinen 3:23</w:t>
      </w:r>
    </w:p>
    <w:p>
      <w:r>
        <w:t>Zonde en vergeving</w:t>
      </w:r>
    </w:p>
    <w:p>
      <w:r>
        <w:t>God wil niet dat we in schuld leven. In de Kerk mogen we onze zonden belijden en vergeving ontvangen. Dat heet het sacrament van de biecht.</w:t>
      </w:r>
    </w:p>
    <w:p>
      <w:r>
        <w:t>Veelgestelde vragen</w:t>
      </w:r>
    </w:p>
    <w:p>
      <w:r>
        <w:t>Is zonde hetzelfde als schuldgevoel?</w:t>
      </w:r>
    </w:p>
    <w:p>
      <w:r>
        <w:t>Nee. Zonde is een realiteit. Schuldgevoel is een emotie. Biecht helpt ons beide op te ruimen.</w:t>
      </w:r>
    </w:p>
    <w:p>
      <w:r>
        <w:t>Zijn sommige zonden erger?</w:t>
      </w:r>
    </w:p>
    <w:p>
      <w:r>
        <w:t>Ja. Doodzonde scheidt ons volledig van God. Andere zonden zijn minder zwaar, maar kunnen zich opstapelen.</w:t>
      </w:r>
    </w:p>
    <w:p>
      <w:r>
        <w:br w:type="page"/>
      </w:r>
    </w:p>
    <w:p>
      <w:pPr>
        <w:pStyle w:val="Heading1"/>
      </w:pPr>
      <w:r>
        <w:t>Hoofdstuk 8: Hoofdstuk 8</w:t>
      </w:r>
    </w:p>
    <w:p>
      <w:r>
        <w:t>Hoofdstuk 8</w:t>
      </w:r>
    </w:p>
    <w:p>
      <w:r>
        <w:t>Inleiding:</w:t>
      </w:r>
    </w:p>
    <w:p>
      <w:r>
        <w:t>Genade is Gods vrije gave van liefde en hulp. We kunnen het niet verdienen, maar mogen het ontvangen.</w:t>
      </w:r>
    </w:p>
    <w:p>
      <w:r>
        <w:t>Wat is genade?</w:t>
      </w:r>
    </w:p>
    <w:p>
      <w:r>
        <w:t>Genade is Gods kracht in ons. Ze geneest, versterkt, heelt en heilig ons. Door genade worden we wie we bedoeld zijn te zijn.</w:t>
      </w:r>
    </w:p>
    <w:p>
      <w:r>
        <w:t>Genade in het dagelijks leven</w:t>
      </w:r>
    </w:p>
    <w:p>
      <w:r>
        <w:t>In gebed</w:t>
      </w:r>
    </w:p>
    <w:p>
      <w:r>
        <w:t>In sacramenten</w:t>
      </w:r>
    </w:p>
    <w:p>
      <w:r>
        <w:t>In moeilijke momenten</w:t>
      </w:r>
    </w:p>
    <w:p>
      <w:r>
        <w:t>In vergeving</w:t>
      </w:r>
    </w:p>
    <w:p>
      <w:r>
        <w:t>“Mijn genade is u genoeg, want Mijn kracht openbaart zich in zwakheid.” – 2 Korintiërs 12:9</w:t>
      </w:r>
    </w:p>
    <w:p>
      <w:r>
        <w:t>Veelgestelde vragen</w:t>
      </w:r>
    </w:p>
    <w:p>
      <w:r>
        <w:t>Kan ik Gods genade verliezen?</w:t>
      </w:r>
    </w:p>
    <w:p>
      <w:r>
        <w:t>Ja, door zware zonde. Maar God wil ons altijd weer genade schenken als we ons bekeren.</w:t>
      </w:r>
    </w:p>
    <w:p>
      <w:r>
        <w:t>Voel je genade?</w:t>
      </w:r>
    </w:p>
    <w:p>
      <w:r>
        <w:t>Soms wel, maar genade werkt vaak stil, zoals zonlicht op een plant. We zien vooral het effect.</w:t>
      </w:r>
    </w:p>
    <w:p>
      <w:r>
        <w:br w:type="page"/>
      </w:r>
    </w:p>
    <w:p>
      <w:pPr>
        <w:pStyle w:val="Heading1"/>
      </w:pPr>
      <w:r>
        <w:t>Hoofdstuk 9: Hoofdstuk 9</w:t>
      </w:r>
    </w:p>
    <w:p>
      <w:r>
        <w:t>Hoofdstuk 9</w:t>
      </w:r>
    </w:p>
    <w:p>
      <w:r>
        <w:t>Inleiding:</w:t>
      </w:r>
    </w:p>
    <w:p>
      <w:r>
        <w:t>Hoe weten we wat waar geloof is? In de Orthodoxe Kerk spreken we van Schrift én Traditie.</w:t>
      </w:r>
    </w:p>
    <w:p>
      <w:r>
        <w:t>Wat is de Heilige Schrift?</w:t>
      </w:r>
    </w:p>
    <w:p>
      <w:r>
        <w:t>De Bijbel is het Woord van God, geschreven door mensen, geïnspireerd door de Heilige Geest.</w:t>
      </w:r>
    </w:p>
    <w:p>
      <w:r>
        <w:t>Wat is de Heilige Traditie?</w:t>
      </w:r>
    </w:p>
    <w:p>
      <w:r>
        <w:t>Traditie is alles wat de apostelen doorgegeven hebben: leer, liturgie, gebed, gebruiken, heiligenlevens. Ze leeft in de Kerk.</w:t>
      </w:r>
    </w:p>
    <w:p>
      <w:r>
        <w:t>Waarom zijn beide belangrijk?</w:t>
      </w:r>
    </w:p>
    <w:p>
      <w:r>
        <w:t>Schrift en Traditie vormen één bron</w:t>
      </w:r>
    </w:p>
    <w:p>
      <w:r>
        <w:t>Ze verklaren elkaar</w:t>
      </w:r>
    </w:p>
    <w:p>
      <w:r>
        <w:t>De Kerk bewaart en bewaakt ze</w:t>
      </w:r>
    </w:p>
    <w:p>
      <w:r>
        <w:t>Veelgestelde vragen</w:t>
      </w:r>
    </w:p>
    <w:p>
      <w:r>
        <w:t>Kan ik zelf de Bijbel lezen?</w:t>
      </w:r>
    </w:p>
    <w:p>
      <w:r>
        <w:t>Ja! Bid eerst tot de Heilige Geest en lees met een open hart. Vraag uitleg als iets moeilijk is.</w:t>
      </w:r>
    </w:p>
    <w:p>
      <w:r>
        <w:t>Is Traditie niet verouderd?</w:t>
      </w:r>
    </w:p>
    <w:p>
      <w:r>
        <w:t>Nee. Echte Traditie is levend, niet stoffig. Ze helpt ons trouw blijven aan Christus.</w:t>
      </w:r>
    </w:p>
    <w:p>
      <w:r>
        <w:br w:type="page"/>
      </w:r>
    </w:p>
    <w:p>
      <w:pPr>
        <w:pStyle w:val="Heading1"/>
      </w:pPr>
      <w:r>
        <w:t>Hoofdstuk 10: Hoofdstuk 10</w:t>
      </w:r>
    </w:p>
    <w:p>
      <w:r>
        <w:t>Hoofdstuk 10</w:t>
      </w:r>
    </w:p>
    <w:p>
      <w:r>
        <w:t>Inleiding:</w:t>
      </w:r>
    </w:p>
    <w:p>
      <w:r>
        <w:t>Heiligen zijn mensen zoals wij, maar die volledig met God geleefd hebben. Zij zijn onze voorbeelden en voorspraak.</w:t>
      </w:r>
    </w:p>
    <w:p>
      <w:r>
        <w:t>Wat is een heilige?</w:t>
      </w:r>
    </w:p>
    <w:p>
      <w:r>
        <w:t>Een heilige is iemand die zo met God verbonden leeft, dat Gods licht door hem of haar heen straalt.</w:t>
      </w:r>
    </w:p>
    <w:p>
      <w:r>
        <w:t>Wat doen heiligen voor ons?</w:t>
      </w:r>
    </w:p>
    <w:p>
      <w:r>
        <w:t>Ze zijn voorbeelden van geloof</w:t>
      </w:r>
    </w:p>
    <w:p>
      <w:r>
        <w:t>Ze bidden voor ons</w:t>
      </w:r>
    </w:p>
    <w:p>
      <w:r>
        <w:t>Ze begeleiden ons als geestelijke vrienden</w:t>
      </w:r>
    </w:p>
    <w:p>
      <w:r>
        <w:t>“Wees navolgers van mij, zoals ik het ben van Christus.” – 1 Korintiërs 11:1</w:t>
      </w:r>
    </w:p>
    <w:p>
      <w:r>
        <w:t>Veelgestelde vragen</w:t>
      </w:r>
    </w:p>
    <w:p>
      <w:r>
        <w:t>Is het bijgeloof om tot heiligen te bidden?</w:t>
      </w:r>
    </w:p>
    <w:p>
      <w:r>
        <w:t>Nee. We vragen hun gebed, net zoals we een vriend zouden vragen voor ons te bidden. Ze zijn levend in Christus.</w:t>
      </w:r>
    </w:p>
    <w:p>
      <w:r>
        <w:t>Kan iedereen een heilige worden?</w:t>
      </w:r>
    </w:p>
    <w:p>
      <w:r>
        <w:t>Ja. Heiligheid is onze roeping. Met Gods genade en onze inzet kan ieder mens heilig worden.</w:t>
      </w:r>
    </w:p>
    <w:p>
      <w:r>
        <w:br w:type="page"/>
      </w:r>
    </w:p>
    <w:p>
      <w:pPr>
        <w:pStyle w:val="Heading1"/>
      </w:pPr>
      <w:r>
        <w:t>Hoofdstuk 11: Hoofdstuk 11</w:t>
      </w:r>
    </w:p>
    <w:p>
      <w:r>
        <w:t>Hoofdstuk 11</w:t>
      </w:r>
    </w:p>
    <w:p>
      <w:r>
        <w:t>Inleiding:</w:t>
      </w:r>
    </w:p>
    <w:p>
      <w:r>
        <w:t>Bidden is spreken met God. Het is luisteren, danken, smeken en stil aanwezig zijn bij Hem.</w:t>
      </w:r>
    </w:p>
    <w:p>
      <w:r>
        <w:t>Waarom bidden we?</w:t>
      </w:r>
    </w:p>
    <w:p>
      <w:r>
        <w:t>Om verbonden te blijven met God</w:t>
      </w:r>
    </w:p>
    <w:p>
      <w:r>
        <w:t>Om kracht te ontvangen</w:t>
      </w:r>
    </w:p>
    <w:p>
      <w:r>
        <w:t>Om ons hart te openen voor Zijn wil</w:t>
      </w:r>
    </w:p>
    <w:p>
      <w:r>
        <w:t>Vormen van gebed</w:t>
      </w:r>
    </w:p>
    <w:p>
      <w:r>
        <w:t>Dankgebed</w:t>
      </w:r>
    </w:p>
    <w:p>
      <w:r>
        <w:t>Smeekgebed</w:t>
      </w:r>
    </w:p>
    <w:p>
      <w:r>
        <w:t>Stil gebed</w:t>
      </w:r>
    </w:p>
    <w:p>
      <w:r>
        <w:t>Het Jezusgebed: “Heer Jezus Christus, Zoon van God, ontferm U over mij.”</w:t>
      </w:r>
    </w:p>
    <w:p>
      <w:r>
        <w:t>“Bid zonder ophouden.” – 1 Thessalonicenzen 5:17</w:t>
      </w:r>
    </w:p>
    <w:p>
      <w:r>
        <w:t>Veelgestelde vragen</w:t>
      </w:r>
    </w:p>
    <w:p>
      <w:r>
        <w:t>Wat als ik niets voel bij het bidden?</w:t>
      </w:r>
    </w:p>
    <w:p>
      <w:r>
        <w:t>Bidden is trouw zijn, niet voelen. God werkt ook in de stilte.</w:t>
      </w:r>
    </w:p>
    <w:p>
      <w:r>
        <w:t>Moet ik vaste teksten gebruiken?</w:t>
      </w:r>
    </w:p>
    <w:p>
      <w:r>
        <w:t>Ze helpen ons bidden met de Kerk. Maar ook eigen woorden zijn welkom.</w:t>
      </w:r>
    </w:p>
    <w:p>
      <w:r>
        <w:br w:type="page"/>
      </w:r>
    </w:p>
    <w:p>
      <w:pPr>
        <w:pStyle w:val="Heading1"/>
      </w:pPr>
      <w:r>
        <w:t>Hoofdstuk 12: Hoofdstuk 12</w:t>
      </w:r>
    </w:p>
    <w:p>
      <w:r>
        <w:t>Hoofdstuk 12</w:t>
      </w:r>
    </w:p>
    <w:p>
      <w:r>
        <w:t>Inleiding:</w:t>
      </w:r>
    </w:p>
    <w:p>
      <w:r>
        <w:t>De goddelijke liturgie is het hart van het orthodoxe leven. Daar ontmoeten we Christus op een unieke manier.</w:t>
      </w:r>
    </w:p>
    <w:p>
      <w:r>
        <w:t>Wat gebeurt er in de liturgie?</w:t>
      </w:r>
    </w:p>
    <w:p>
      <w:r>
        <w:t>We luisteren naar het Woord van God</w:t>
      </w:r>
    </w:p>
    <w:p>
      <w:r>
        <w:t>We brengen brood en wijn</w:t>
      </w:r>
    </w:p>
    <w:p>
      <w:r>
        <w:t>Die worden het Lichaam en Bloed van Christus</w:t>
      </w:r>
    </w:p>
    <w:p>
      <w:r>
        <w:t>We ontvangen de communie</w:t>
      </w:r>
    </w:p>
    <w:p>
      <w:r>
        <w:t>Waarom is het zo belangrijk?</w:t>
      </w:r>
    </w:p>
    <w:p>
      <w:r>
        <w:t>Het is hemel op aarde</w:t>
      </w:r>
    </w:p>
    <w:p>
      <w:r>
        <w:t>Het is gemeenschap met God en met elkaar</w:t>
      </w:r>
    </w:p>
    <w:p>
      <w:r>
        <w:t>Het sterkt ons voor de weg naar het Koninkrijk</w:t>
      </w:r>
    </w:p>
    <w:p>
      <w:r>
        <w:t>“Doet dit tot Mijn gedachtenis.” – Lucas 22:19</w:t>
      </w:r>
    </w:p>
    <w:p>
      <w:r>
        <w:t>Veelgestelde vragen</w:t>
      </w:r>
    </w:p>
    <w:p>
      <w:r>
        <w:t>Moet ik alles begrijpen in de liturgie?</w:t>
      </w:r>
    </w:p>
    <w:p>
      <w:r>
        <w:t>Nee. Je hart mag bidden, zelfs als je hoofd niet alles volgt.</w:t>
      </w:r>
    </w:p>
    <w:p>
      <w:r>
        <w:t>Wat als ik me onwaardig voel?</w:t>
      </w:r>
    </w:p>
    <w:p>
      <w:r>
        <w:t>We zijn allen onwaardig. Maar als we ons bekeren, mogen we naderen met nederigheid.</w:t>
      </w:r>
    </w:p>
    <w:p>
      <w:r>
        <w:br w:type="page"/>
      </w:r>
    </w:p>
    <w:p>
      <w:pPr>
        <w:pStyle w:val="Heading1"/>
      </w:pPr>
      <w:r>
        <w:t>Hoofdstuk 13: Hoofdstuk 13</w:t>
      </w:r>
    </w:p>
    <w:p>
      <w:r>
        <w:t>Hoofdstuk 13</w:t>
      </w:r>
    </w:p>
    <w:p>
      <w:r>
        <w:t>Inleiding:</w:t>
      </w:r>
    </w:p>
    <w:p>
      <w:r>
        <w:t>Sacramenten zijn heilige handelingen waardoor God ons Zijn genade schenkt. Ze zijn zichtbare tekenen van onzichtbare werkelijkheid.</w:t>
      </w:r>
    </w:p>
    <w:p>
      <w:r>
        <w:t>De zeven sacramenten</w:t>
      </w:r>
    </w:p>
    <w:p>
      <w:r>
        <w:t>Doopsel</w:t>
      </w:r>
    </w:p>
    <w:p>
      <w:r>
        <w:t>Vormsel (Heilig Mirre)</w:t>
      </w:r>
    </w:p>
    <w:p>
      <w:r>
        <w:t>Eucharistie</w:t>
      </w:r>
    </w:p>
    <w:p>
      <w:r>
        <w:t>Biecht</w:t>
      </w:r>
    </w:p>
    <w:p>
      <w:r>
        <w:t>Huwelijk</w:t>
      </w:r>
    </w:p>
    <w:p>
      <w:r>
        <w:t>Priesterwijding</w:t>
      </w:r>
    </w:p>
    <w:p>
      <w:r>
        <w:t>Ziekenzalving</w:t>
      </w:r>
    </w:p>
    <w:p>
      <w:r>
        <w:t>Waarom zijn ze belangrijk?</w:t>
      </w:r>
    </w:p>
    <w:p>
      <w:r>
        <w:t>Ze heiligen ons leven</w:t>
      </w:r>
    </w:p>
    <w:p>
      <w:r>
        <w:t>Ze verenigen ons met Christus</w:t>
      </w:r>
    </w:p>
    <w:p>
      <w:r>
        <w:t>Ze zijn momenten van genade</w:t>
      </w:r>
    </w:p>
    <w:p>
      <w:r>
        <w:t>“Hij die gelooft en gedoopt is, zal gered worden.” – Marcus 16:16</w:t>
      </w:r>
    </w:p>
    <w:p>
      <w:r>
        <w:t>Veelgestelde vragen</w:t>
      </w:r>
    </w:p>
    <w:p>
      <w:r>
        <w:t>Moet ik alle sacramenten ontvangen?</w:t>
      </w:r>
    </w:p>
    <w:p>
      <w:r>
        <w:t>Nee. Sommigen horen bij een bepaalde roeping, zoals huwelijk of wijding. Maar doop, vormsel, biecht en eucharistie zijn voor iedereen.</w:t>
      </w:r>
    </w:p>
    <w:p>
      <w:r>
        <w:t>Wat als ik niet alles begrijp?</w:t>
      </w:r>
    </w:p>
    <w:p>
      <w:r>
        <w:t>Dat is niet erg. De genade werkt ook als ons verstand nog leert.</w:t>
      </w:r>
    </w:p>
    <w:p>
      <w:r>
        <w:br w:type="page"/>
      </w:r>
    </w:p>
    <w:p>
      <w:pPr>
        <w:pStyle w:val="Heading1"/>
      </w:pPr>
      <w:r>
        <w:t>Hoofdstuk 14: Hoofdstuk 14</w:t>
      </w:r>
    </w:p>
    <w:p>
      <w:r>
        <w:t>Hoofdstuk 14</w:t>
      </w:r>
    </w:p>
    <w:p>
      <w:r>
        <w:t>Inleiding:</w:t>
      </w:r>
    </w:p>
    <w:p>
      <w:r>
        <w:t>Vasten is een oefening in loslaten. We eten eenvoudiger, bidden meer, doen goede werken en zuiveren ons hart.</w:t>
      </w:r>
    </w:p>
    <w:p>
      <w:r>
        <w:t>Waarom vasten we?</w:t>
      </w:r>
    </w:p>
    <w:p>
      <w:r>
        <w:t>Om ons lichaam te onderwerpen aan de geest</w:t>
      </w:r>
    </w:p>
    <w:p>
      <w:r>
        <w:t>Om ons hart te openen voor God</w:t>
      </w:r>
    </w:p>
    <w:p>
      <w:r>
        <w:t>Om solidariteit te tonen met armen en lijdenden</w:t>
      </w:r>
    </w:p>
    <w:p>
      <w:r>
        <w:t>Soorten vasten</w:t>
      </w:r>
    </w:p>
    <w:p>
      <w:r>
        <w:t>Grote Vasten (voor Pasen)</w:t>
      </w:r>
    </w:p>
    <w:p>
      <w:r>
        <w:t>Kerstvasten</w:t>
      </w:r>
    </w:p>
    <w:p>
      <w:r>
        <w:t>Apostelvasten</w:t>
      </w:r>
    </w:p>
    <w:p>
      <w:r>
        <w:t>Maria-vasten</w:t>
      </w:r>
    </w:p>
    <w:p>
      <w:r>
        <w:t>Woensdagen en vrijdagen</w:t>
      </w:r>
    </w:p>
    <w:p>
      <w:r>
        <w:t>“Wanneer gij vast, wees niet somber.” – Matteüs 6:16</w:t>
      </w:r>
    </w:p>
    <w:p>
      <w:r>
        <w:t>Veelgestelde vragen</w:t>
      </w:r>
    </w:p>
    <w:p>
      <w:r>
        <w:t>Moet ik altijd streng vasten?</w:t>
      </w:r>
    </w:p>
    <w:p>
      <w:r>
        <w:t>Nee. De geest van het vasten is belangrijker dan de uiterlijke regel. Raadpleeg je geestelijke vader.</w:t>
      </w:r>
    </w:p>
    <w:p>
      <w:r>
        <w:t>Wat als ik ziek ben?</w:t>
      </w:r>
    </w:p>
    <w:p>
      <w:r>
        <w:t>Dan ben je vrijgesteld. Vasten is geen last, maar een hulpmiddel voor wie het kan dragen.</w:t>
      </w:r>
    </w:p>
    <w:p>
      <w:r>
        <w:br w:type="page"/>
      </w:r>
    </w:p>
    <w:p>
      <w:pPr>
        <w:pStyle w:val="Heading1"/>
      </w:pPr>
      <w:r>
        <w:t>Hoofdstuk 15: Hoofdstuk 15</w:t>
      </w:r>
    </w:p>
    <w:p>
      <w:r>
        <w:t>Hoofdstuk 15</w:t>
      </w:r>
    </w:p>
    <w:p>
      <w:r>
        <w:t>Inleiding:</w:t>
      </w:r>
    </w:p>
    <w:p>
      <w:r>
        <w:t>Het kerkelijk jaar is een geestelijke weg. Doorheen de feesten, vasten en zondagen worden we geleid naar Christus.</w:t>
      </w:r>
    </w:p>
    <w:p>
      <w:r>
        <w:t>Hoofdfeesten</w:t>
      </w:r>
    </w:p>
    <w:p>
      <w:r>
        <w:t>Kerst: Geboorte van Christus</w:t>
      </w:r>
    </w:p>
    <w:p>
      <w:r>
        <w:t>Pasen: Opstanding uit de dood</w:t>
      </w:r>
    </w:p>
    <w:p>
      <w:r>
        <w:t>Hemelvaart en Pinksteren</w:t>
      </w:r>
    </w:p>
    <w:p>
      <w:r>
        <w:t>Mariafeesten</w:t>
      </w:r>
    </w:p>
    <w:p>
      <w:r>
        <w:t>Zondagen en ritme</w:t>
      </w:r>
    </w:p>
    <w:p>
      <w:r>
        <w:t>Elke zondag is een kleine Pasen. We vieren de overwinning op de dood en worden gevoed door het Woord en de Eucharistie.</w:t>
      </w:r>
    </w:p>
    <w:p>
      <w:r>
        <w:t>“Zij volhardden in het breken van het brood en het gebed.” – Handelingen 2:42</w:t>
      </w:r>
    </w:p>
    <w:p>
      <w:r>
        <w:t>Veelgestelde vragen</w:t>
      </w:r>
    </w:p>
    <w:p>
      <w:r>
        <w:t>Moet ik alles kennen?</w:t>
      </w:r>
    </w:p>
    <w:p>
      <w:r>
        <w:t>Nee. Begin met bewust de zondagen en de grote feesten mee te vieren. Stap voor stap groei je erin.</w:t>
      </w:r>
    </w:p>
    <w:p>
      <w:r>
        <w:t>Waarom herhalen we alles elk jaar?</w:t>
      </w:r>
    </w:p>
    <w:p>
      <w:r>
        <w:t>Omdat ons hart tijd nodig heeft. Herhaling verdiept het geloof en laat het groeien zoals de seizoenen.</w:t>
      </w:r>
    </w:p>
    <w:p>
      <w:r>
        <w:br w:type="page"/>
      </w:r>
    </w:p>
    <w:p>
      <w:pPr>
        <w:pStyle w:val="Heading1"/>
      </w:pPr>
      <w:r>
        <w:t>Hoofdstuk 16: Hoofdstuk 16</w:t>
      </w:r>
    </w:p>
    <w:p>
      <w:r>
        <w:t>Hoofdstuk 16</w:t>
      </w:r>
    </w:p>
    <w:p>
      <w:r>
        <w:t>Inleiding:</w:t>
      </w:r>
    </w:p>
    <w:p>
      <w:r>
        <w:t>Iconen zijn geen gewone schilderijen. Ze zijn vensters op de hemel. Ze tonen ons de heiligen, Christus en Maria zoals zij werkelijk zijn: verlicht door Gods aanwezigheid.</w:t>
      </w:r>
    </w:p>
    <w:p>
      <w:r>
        <w:t>Waarom gebruiken we iconen?</w:t>
      </w:r>
    </w:p>
    <w:p>
      <w:r>
        <w:t>Om te bidden met beeld</w:t>
      </w:r>
    </w:p>
    <w:p>
      <w:r>
        <w:t>Om ons te herinneren aan de onzichtbare werkelijkheid</w:t>
      </w:r>
    </w:p>
    <w:p>
      <w:r>
        <w:t>Om eer te brengen aan God en zijn heiligen</w:t>
      </w:r>
    </w:p>
    <w:p>
      <w:r>
        <w:t>“Het Woord is vlees geworden” – Johannes 1:14. Daarom mogen we Hem ook afbeelden.</w:t>
      </w:r>
    </w:p>
    <w:p>
      <w:r>
        <w:t>Veelgestelde vragen</w:t>
      </w:r>
    </w:p>
    <w:p>
      <w:r>
        <w:t>Aanbidden we iconen?</w:t>
      </w:r>
    </w:p>
    <w:p>
      <w:r>
        <w:t>Nee. We vereren wat ze vertegenwoordigen, zoals je een foto van een geliefde eert.</w:t>
      </w:r>
    </w:p>
    <w:p>
      <w:r>
        <w:t>Mag ik thuis iconen hebben?</w:t>
      </w:r>
    </w:p>
    <w:p>
      <w:r>
        <w:t>Zeker! Richt een klein gebedshoekje in met een kruis, een icoon en een kaarsje.</w:t>
      </w:r>
    </w:p>
    <w:p>
      <w:r>
        <w:br w:type="page"/>
      </w:r>
    </w:p>
    <w:p>
      <w:pPr>
        <w:pStyle w:val="Heading1"/>
      </w:pPr>
      <w:r>
        <w:t>Hoofdstuk 17: Hoofdstuk 17</w:t>
      </w:r>
    </w:p>
    <w:p>
      <w:r>
        <w:t>Hoofdstuk 17</w:t>
      </w:r>
    </w:p>
    <w:p>
      <w:r>
        <w:t>Inleiding:</w:t>
      </w:r>
    </w:p>
    <w:p>
      <w:r>
        <w:t>Hoe leven we als orthodoxe christenen in een wereld die vaak ver weg staat van God? Door trouw te blijven, zachtmoedig te zijn en licht te brengen.</w:t>
      </w:r>
    </w:p>
    <w:p>
      <w:r>
        <w:t>Getuigen in de wereld</w:t>
      </w:r>
    </w:p>
    <w:p>
      <w:r>
        <w:t>Door liefde en eerlijkheid</w:t>
      </w:r>
    </w:p>
    <w:p>
      <w:r>
        <w:t>Door nederigheid in discussies</w:t>
      </w:r>
    </w:p>
    <w:p>
      <w:r>
        <w:t>Door voorbeeld te zijn, niet door te forceren</w:t>
      </w:r>
    </w:p>
    <w:p>
      <w:r>
        <w:t>Christen-zijn op school of werk</w:t>
      </w:r>
    </w:p>
    <w:p>
      <w:r>
        <w:t>Respect voor anderen</w:t>
      </w:r>
    </w:p>
    <w:p>
      <w:r>
        <w:t>Rechtvaardigheid in handelen</w:t>
      </w:r>
    </w:p>
    <w:p>
      <w:r>
        <w:t>Vergeving en geduld oefenen</w:t>
      </w:r>
    </w:p>
    <w:p>
      <w:r>
        <w:t>“Gij zijt het licht der wereld.” – Matteüs 5:14</w:t>
      </w:r>
    </w:p>
    <w:p>
      <w:r>
        <w:t>Veelgestelde vragen</w:t>
      </w:r>
    </w:p>
    <w:p>
      <w:r>
        <w:t>Wat als mensen mij uitlachen om mijn geloof?</w:t>
      </w:r>
    </w:p>
    <w:p>
      <w:r>
        <w:t>Blijf rustig. Vriendelijkheid wint op lange termijn meer dan woorden.</w:t>
      </w:r>
    </w:p>
    <w:p>
      <w:r>
        <w:t>Mag ik vrienden hebben die niet geloven?</w:t>
      </w:r>
    </w:p>
    <w:p>
      <w:r>
        <w:t>Natuurlijk. Maar bewaak je eigen weg en wees een licht voor hen.</w:t>
      </w:r>
    </w:p>
    <w:p>
      <w:r>
        <w:br w:type="page"/>
      </w:r>
    </w:p>
    <w:p>
      <w:pPr>
        <w:pStyle w:val="Heading1"/>
      </w:pPr>
      <w:r>
        <w:t>Hoofdstuk 18: Hoofdstuk 18</w:t>
      </w:r>
    </w:p>
    <w:p>
      <w:r>
        <w:t>Hoofdstuk 18</w:t>
      </w:r>
    </w:p>
    <w:p>
      <w:r>
        <w:t>Inleiding:</w:t>
      </w:r>
    </w:p>
    <w:p>
      <w:r>
        <w:t>Het geloof leeft thuis. In het gezin wordt gebeden, gevierd, geleerd en vergeven. Ouders zijn de eerste catechisten.</w:t>
      </w:r>
    </w:p>
    <w:p>
      <w:r>
        <w:t>Geloof opvoeden</w:t>
      </w:r>
    </w:p>
    <w:p>
      <w:r>
        <w:t>Bid samen – ook al is het kort</w:t>
      </w:r>
    </w:p>
    <w:p>
      <w:r>
        <w:t>Leg uit waarom jullie naar de kerk gaan</w:t>
      </w:r>
    </w:p>
    <w:p>
      <w:r>
        <w:t>Wees geduldig en eerlijk over je eigen groei</w:t>
      </w:r>
    </w:p>
    <w:p>
      <w:r>
        <w:t>Kinderen en het voorbeeld</w:t>
      </w:r>
    </w:p>
    <w:p>
      <w:r>
        <w:t>Kinderen doen wat ze zien. Een voorbeeld zegt meer dan duizend woorden. Leef het geloof voor.</w:t>
      </w:r>
    </w:p>
    <w:p>
      <w:r>
        <w:t>“Laat de kinderen tot Mij komen.” – Marcus 10:14</w:t>
      </w:r>
    </w:p>
    <w:p>
      <w:r>
        <w:t>Veelgestelde vragen</w:t>
      </w:r>
    </w:p>
    <w:p>
      <w:r>
        <w:t>Wat als mijn partner niet gelovig is?</w:t>
      </w:r>
    </w:p>
    <w:p>
      <w:r>
        <w:t>Toon respect. Dwing niets op. Bid in stilte en wees een voorbeeld in liefde.</w:t>
      </w:r>
    </w:p>
    <w:p>
      <w:r>
        <w:t>Wat als mijn kind later afhaakt?</w:t>
      </w:r>
    </w:p>
    <w:p>
      <w:r>
        <w:t>Blijf bidden. Zaadjes van geloof blijven vaak lang ondergronds voor ze groeien.</w:t>
      </w:r>
    </w:p>
    <w:p>
      <w:r>
        <w:br w:type="page"/>
      </w:r>
    </w:p>
    <w:p>
      <w:pPr>
        <w:pStyle w:val="Heading1"/>
      </w:pPr>
      <w:r>
        <w:t>Hoofdstuk 19: Hoofdstuk 19</w:t>
      </w:r>
    </w:p>
    <w:p>
      <w:r>
        <w:t>Hoofdstuk 19</w:t>
      </w:r>
    </w:p>
    <w:p>
      <w:r>
        <w:t>Inleiding:</w:t>
      </w:r>
    </w:p>
    <w:p>
      <w:r>
        <w:t>Elke christen voert een geestelijke strijd. Niet tegen mensen, maar tegen verleiding, wanhoop, trots en duisternis.</w:t>
      </w:r>
    </w:p>
    <w:p>
      <w:r>
        <w:t>De wapens van de strijd</w:t>
      </w:r>
    </w:p>
    <w:p>
      <w:r>
        <w:t>Gebed en vasten</w:t>
      </w:r>
    </w:p>
    <w:p>
      <w:r>
        <w:t>Bijbel lezen</w:t>
      </w:r>
    </w:p>
    <w:p>
      <w:r>
        <w:t>Biecht en communie</w:t>
      </w:r>
    </w:p>
    <w:p>
      <w:r>
        <w:t>De naam van Jezus aanroepen</w:t>
      </w:r>
    </w:p>
    <w:p>
      <w:r>
        <w:t>“Trek de wapenrusting van God aan.” – Efeziërs 6:11</w:t>
      </w:r>
    </w:p>
    <w:p>
      <w:r>
        <w:t>Veelgestelde vragen</w:t>
      </w:r>
    </w:p>
    <w:p>
      <w:r>
        <w:t>Waarom is geloven soms zo moeilijk?</w:t>
      </w:r>
    </w:p>
    <w:p>
      <w:r>
        <w:t>Omdat we in een wereld leven die God vaak afwijst. Maar God strijdt met ons mee.</w:t>
      </w:r>
    </w:p>
    <w:p>
      <w:r>
        <w:t>Hoe herken ik geestelijke aanvallen?</w:t>
      </w:r>
    </w:p>
    <w:p>
      <w:r>
        <w:t>Door onrust, afleiding bij het bidden, cynisme, woede. Bedenk: God is zacht, de duivel duwt.</w:t>
      </w:r>
    </w:p>
    <w:p>
      <w:r>
        <w:br w:type="page"/>
      </w:r>
    </w:p>
    <w:p>
      <w:pPr>
        <w:pStyle w:val="Heading1"/>
      </w:pPr>
      <w:r>
        <w:t>Hoofdstuk 20: Hoofdstuk 20</w:t>
      </w:r>
    </w:p>
    <w:p>
      <w:r>
        <w:t>Hoofdstuk 20</w:t>
      </w:r>
    </w:p>
    <w:p>
      <w:r>
        <w:t>Inleiding:</w:t>
      </w:r>
    </w:p>
    <w:p>
      <w:r>
        <w:t>Wat gebeurt er na dit leven? De Orthodoxe Kerk leert dat de dood niet het einde is. We leven verder in Christus.</w:t>
      </w:r>
    </w:p>
    <w:p>
      <w:r>
        <w:t>Wat gelooft de Kerk?</w:t>
      </w:r>
    </w:p>
    <w:p>
      <w:r>
        <w:t>Na de dood volgt een voorlopige toestand</w:t>
      </w:r>
    </w:p>
    <w:p>
      <w:r>
        <w:t>Bij Christus’ wederkomst komt het Laatste Oordeel</w:t>
      </w:r>
    </w:p>
    <w:p>
      <w:r>
        <w:t>De rechtvaardigen zullen verrijzen tot het eeuwig leven</w:t>
      </w:r>
    </w:p>
    <w:p>
      <w:r>
        <w:t>“Ik ben de Opstanding en het Leven.” – Johannes 11:25</w:t>
      </w:r>
    </w:p>
    <w:p>
      <w:r>
        <w:t>Waarom bidden we voor de overledenen?</w:t>
      </w:r>
    </w:p>
    <w:p>
      <w:r>
        <w:t>Omdat liefde sterker is dan de dood. Ons gebed helpt hun ziel en brengt hen licht.</w:t>
      </w:r>
    </w:p>
    <w:p>
      <w:r>
        <w:t>Veelgestelde vragen</w:t>
      </w:r>
    </w:p>
    <w:p>
      <w:r>
        <w:t>Is er een hemel en een hel?</w:t>
      </w:r>
    </w:p>
    <w:p>
      <w:r>
        <w:t>Ja. Maar de grootste hemel is bij God zijn, en de hel is Hem bewust afwijzen.</w:t>
      </w:r>
    </w:p>
    <w:p>
      <w:r>
        <w:t>Moet ik bang zijn voor het oordeel?</w:t>
      </w:r>
    </w:p>
    <w:p>
      <w:r>
        <w:t>Niet als je leeft in bekering en hoop. God wil redden, niet veroordelen.</w:t>
      </w:r>
    </w:p>
    <w:p>
      <w:r>
        <w:br w:type="page"/>
      </w:r>
    </w:p>
    <w:p>
      <w:pPr>
        <w:pStyle w:val="Heading1"/>
      </w:pPr>
      <w:r>
        <w:t>Hoofdstuk 21: Hoofdstuk 21</w:t>
      </w:r>
    </w:p>
    <w:p>
      <w:r>
        <w:t>Hoofdstuk 21</w:t>
      </w:r>
    </w:p>
    <w:p>
      <w:r>
        <w:t>Inleiding:</w:t>
      </w:r>
    </w:p>
    <w:p>
      <w:r>
        <w:t>Bekering betekent: je hart keren naar God. Niet alleen een eenmalige beslissing, maar een voortdurende weg van vernieuwing.</w:t>
      </w:r>
    </w:p>
    <w:p>
      <w:r>
        <w:t>Wat is bekering?</w:t>
      </w:r>
    </w:p>
    <w:p>
      <w:r>
        <w:t>Het erkennen van onze zonden</w:t>
      </w:r>
    </w:p>
    <w:p>
      <w:r>
        <w:t>Het verlangen om terug te keren naar God</w:t>
      </w:r>
    </w:p>
    <w:p>
      <w:r>
        <w:t>Het vragen van vergeving en het opnieuw beginnen</w:t>
      </w:r>
    </w:p>
    <w:p>
      <w:r>
        <w:t>“Bekeert u, want het Koninkrijk der hemelen is nabij.” – Matteüs 3:2</w:t>
      </w:r>
    </w:p>
    <w:p>
      <w:r>
        <w:t>Veelgestelde vragen</w:t>
      </w:r>
    </w:p>
    <w:p>
      <w:r>
        <w:t>Moet ik alles op orde hebben voor ik mij bekeer?</w:t>
      </w:r>
    </w:p>
    <w:p>
      <w:r>
        <w:t>Nee. Bekering is juist het beginpunt. God helpt je onderweg.</w:t>
      </w:r>
    </w:p>
    <w:p>
      <w:r>
        <w:t>Hoe vaak moet ik biechten?</w:t>
      </w:r>
    </w:p>
    <w:p>
      <w:r>
        <w:t>Zo vaak als je voelt dat je Gods genade nodig hebt. Minstens één keer per jaar, bij voorkeur vaker.</w:t>
      </w:r>
    </w:p>
    <w:p>
      <w:r>
        <w:br w:type="page"/>
      </w:r>
    </w:p>
    <w:p>
      <w:pPr>
        <w:pStyle w:val="Heading1"/>
      </w:pPr>
      <w:r>
        <w:t>Hoofdstuk 22: Hoofdstuk 22</w:t>
      </w:r>
    </w:p>
    <w:p>
      <w:r>
        <w:t>Hoofdstuk 22</w:t>
      </w:r>
    </w:p>
    <w:p>
      <w:r>
        <w:t>Inleiding:</w:t>
      </w:r>
    </w:p>
    <w:p>
      <w:r>
        <w:t>Barmhartigheid is de kern van Gods hart. Hij vergeeft, geneest, troost en draagt. Als wij op Hem lijken, worden wij ook barmhartig.</w:t>
      </w:r>
    </w:p>
    <w:p>
      <w:r>
        <w:t>Hoe oefenen we barmhartigheid?</w:t>
      </w:r>
    </w:p>
    <w:p>
      <w:r>
        <w:t>Vergeven wie ons gekwetst heeft</w:t>
      </w:r>
    </w:p>
    <w:p>
      <w:r>
        <w:t>De armen en eenzamen helpen</w:t>
      </w:r>
    </w:p>
    <w:p>
      <w:r>
        <w:t>Niet oordelen</w:t>
      </w:r>
    </w:p>
    <w:p>
      <w:r>
        <w:t>Geduld hebben met andermans zwakheid</w:t>
      </w:r>
    </w:p>
    <w:p>
      <w:r>
        <w:t>“Wees barmhartig zoals uw Vader barmhartig is.” – Lucas 6:36</w:t>
      </w:r>
    </w:p>
    <w:p>
      <w:r>
        <w:t>Veelgestelde vragen</w:t>
      </w:r>
    </w:p>
    <w:p>
      <w:r>
        <w:t>Wat als iemand mij heel erg heeft gekwetst?</w:t>
      </w:r>
    </w:p>
    <w:p>
      <w:r>
        <w:t>Vergeven is niet vergeten. Het is loslaten, en jezelf bevrijden. Vraag God om kracht.</w:t>
      </w:r>
    </w:p>
    <w:p>
      <w:r>
        <w:t>Wat als ik zelf geen hulp kan geven?</w:t>
      </w:r>
    </w:p>
    <w:p>
      <w:r>
        <w:t>Een gebed, een glimlach, een luisterend oor zijn ook werken van barmhartigheid.</w:t>
      </w:r>
    </w:p>
    <w:p>
      <w:r>
        <w:br w:type="page"/>
      </w:r>
    </w:p>
    <w:p>
      <w:pPr>
        <w:pStyle w:val="Heading1"/>
      </w:pPr>
      <w:r>
        <w:t>Hoofdstuk 23: Hoofdstuk 23</w:t>
      </w:r>
    </w:p>
    <w:p>
      <w:r>
        <w:t>Hoofdstuk 23</w:t>
      </w:r>
    </w:p>
    <w:p>
      <w:r>
        <w:t>Inleiding:</w:t>
      </w:r>
    </w:p>
    <w:p>
      <w:r>
        <w:t>De Heilige Geest werkt ook in het gewone leven: in keuzes, in gesprekken, in stil verlangen. Hij is Gods adem in ons.</w:t>
      </w:r>
    </w:p>
    <w:p>
      <w:r>
        <w:t>Hoe herkennen we de Geest?</w:t>
      </w:r>
    </w:p>
    <w:p>
      <w:r>
        <w:t>In vrede en zachtmoedigheid</w:t>
      </w:r>
    </w:p>
    <w:p>
      <w:r>
        <w:t>In goede ingevingen</w:t>
      </w:r>
    </w:p>
    <w:p>
      <w:r>
        <w:t>In verlangen naar gebed of vergeving</w:t>
      </w:r>
    </w:p>
    <w:p>
      <w:r>
        <w:t>In geduld en innerlijke kracht</w:t>
      </w:r>
    </w:p>
    <w:p>
      <w:r>
        <w:t>“De vrucht van de Geest is liefde, vreugde, vrede...” – Galaten 5:22</w:t>
      </w:r>
    </w:p>
    <w:p>
      <w:r>
        <w:t>Veelgestelde vragen</w:t>
      </w:r>
    </w:p>
    <w:p>
      <w:r>
        <w:t>Kan ik de Geest kwijt raken?</w:t>
      </w:r>
    </w:p>
    <w:p>
      <w:r>
        <w:t>We kunnen Hem wel bedroeven. Maar Hij blijft kloppen tot we weer openen.</w:t>
      </w:r>
    </w:p>
    <w:p>
      <w:r>
        <w:t>Hoe kan ik meer openstaan?</w:t>
      </w:r>
    </w:p>
    <w:p>
      <w:r>
        <w:t>Bid dagelijks: “Kom, Heilige Geest”. Wees stil. Luister. En volg Zijn zachte leiding.</w:t>
      </w:r>
    </w:p>
    <w:p>
      <w:r>
        <w:br w:type="page"/>
      </w:r>
    </w:p>
    <w:p>
      <w:pPr>
        <w:pStyle w:val="Heading1"/>
      </w:pPr>
      <w:r>
        <w:t>Hoofdstuk 24: Hoofdstuk 24</w:t>
      </w:r>
    </w:p>
    <w:p>
      <w:r>
        <w:t>Hoofdstuk 24</w:t>
      </w:r>
    </w:p>
    <w:p>
      <w:r>
        <w:t>Inleiding:</w:t>
      </w:r>
    </w:p>
    <w:p>
      <w:r>
        <w:t>Hoop is geloven dat God het laatste woord heeft. Zelfs in de donkerste momenten mogen we uitzien naar het licht.</w:t>
      </w:r>
    </w:p>
    <w:p>
      <w:r>
        <w:t>Wat is christelijke hoop?</w:t>
      </w:r>
    </w:p>
    <w:p>
      <w:r>
        <w:t>Vertrouwen op Gods beloften</w:t>
      </w:r>
    </w:p>
    <w:p>
      <w:r>
        <w:t>Niet opgeven in beproeving</w:t>
      </w:r>
    </w:p>
    <w:p>
      <w:r>
        <w:t>Blijven geloven in de opstanding</w:t>
      </w:r>
    </w:p>
    <w:p>
      <w:r>
        <w:t>“Hoop maakt niet beschaamd.” – Romeinen 5:5</w:t>
      </w:r>
    </w:p>
    <w:p>
      <w:r>
        <w:t>Veelgestelde vragen</w:t>
      </w:r>
    </w:p>
    <w:p>
      <w:r>
        <w:t>Wat als alles donker lijkt?</w:t>
      </w:r>
    </w:p>
    <w:p>
      <w:r>
        <w:t>Blijf bidden. Vraag iemand om met je mee te dragen. God is er ook in de stilte.</w:t>
      </w:r>
    </w:p>
    <w:p>
      <w:r>
        <w:t>Is hoop naïef?</w:t>
      </w:r>
    </w:p>
    <w:p>
      <w:r>
        <w:t>Nee. Hoop is realistisch geloof in Gods liefde, zelfs als we Hem niet zien.</w:t>
      </w:r>
    </w:p>
    <w:p>
      <w:r>
        <w:br w:type="page"/>
      </w:r>
    </w:p>
    <w:p>
      <w:pPr>
        <w:pStyle w:val="Heading1"/>
      </w:pPr>
      <w:r>
        <w:t>Hoofdstuk 25: Hoofdstuk 25</w:t>
      </w:r>
    </w:p>
    <w:p>
      <w:r>
        <w:t>Hoofdstuk 25</w:t>
      </w:r>
    </w:p>
    <w:p>
      <w:r>
        <w:t>Inleiding:</w:t>
      </w:r>
    </w:p>
    <w:p>
      <w:r>
        <w:t>Liefde uit zich in daden. De werken van barmhartigheid zijn concrete manieren om ons geloof tastbaar te maken.</w:t>
      </w:r>
    </w:p>
    <w:p>
      <w:r>
        <w:t>Werken van lichamelijke barmhartigheid</w:t>
      </w:r>
    </w:p>
    <w:p>
      <w:r>
        <w:t>Hongerigen voeden</w:t>
      </w:r>
    </w:p>
    <w:p>
      <w:r>
        <w:t>Dorsten lessen</w:t>
      </w:r>
    </w:p>
    <w:p>
      <w:r>
        <w:t>Naakten kleden</w:t>
      </w:r>
    </w:p>
    <w:p>
      <w:r>
        <w:t>Zieken bezoeken</w:t>
      </w:r>
    </w:p>
    <w:p>
      <w:r>
        <w:t>Vreemdelingen ontvangen</w:t>
      </w:r>
    </w:p>
    <w:p>
      <w:r>
        <w:t>Gevangenen bijstaan</w:t>
      </w:r>
    </w:p>
    <w:p>
      <w:r>
        <w:t>Doden begraven</w:t>
      </w:r>
    </w:p>
    <w:p>
      <w:r>
        <w:t>Werken van geestelijke barmhartigheid</w:t>
      </w:r>
    </w:p>
    <w:p>
      <w:r>
        <w:t>Twijfelaars raad geven</w:t>
      </w:r>
    </w:p>
    <w:p>
      <w:r>
        <w:t>Onwetenden onderrichten</w:t>
      </w:r>
    </w:p>
    <w:p>
      <w:r>
        <w:t>Zondaars terechtwijzen</w:t>
      </w:r>
    </w:p>
    <w:p>
      <w:r>
        <w:t>Beledigingen vergeven</w:t>
      </w:r>
    </w:p>
    <w:p>
      <w:r>
        <w:t>Verdrietigen troosten</w:t>
      </w:r>
    </w:p>
    <w:p>
      <w:r>
        <w:t>Geduld oefenen</w:t>
      </w:r>
    </w:p>
    <w:p>
      <w:r>
        <w:t>Bidden voor levenden en doden</w:t>
      </w:r>
    </w:p>
    <w:p>
      <w:r>
        <w:t>“Wat gij aan de minsten der Mijnen hebt gedaan, hebt gij aan Mij gedaan.” – Matteüs 25:40</w:t>
      </w:r>
    </w:p>
    <w:p>
      <w:r>
        <w:br w:type="page"/>
      </w:r>
    </w:p>
    <w:p>
      <w:pPr>
        <w:pStyle w:val="Heading1"/>
      </w:pPr>
      <w:r>
        <w:t>Hoofdstuk 26: Hoofdstuk 26</w:t>
      </w:r>
    </w:p>
    <w:p>
      <w:r>
        <w:t>Hoofdstuk 26</w:t>
      </w:r>
    </w:p>
    <w:p>
      <w:r>
        <w:t>Inleiding:</w:t>
      </w:r>
    </w:p>
    <w:p>
      <w:r>
        <w:t>Als christenen zijn we gezonden in de wereld. Elk van ons heeft een missie: licht en liefde brengen in zijn omgeving.</w:t>
      </w:r>
    </w:p>
    <w:p>
      <w:r>
        <w:t>Wat is onze missie?</w:t>
      </w:r>
    </w:p>
    <w:p>
      <w:r>
        <w:t>Leven volgens het evangelie</w:t>
      </w:r>
    </w:p>
    <w:p>
      <w:r>
        <w:t>Liefde en waarheid tonen</w:t>
      </w:r>
    </w:p>
    <w:p>
      <w:r>
        <w:t>Het goede doen, zelfs in het klein</w:t>
      </w:r>
    </w:p>
    <w:p>
      <w:r>
        <w:t>“Gaat uit over de hele wereld en verkondigt het evangelie.” – Marcus 16:15</w:t>
      </w:r>
    </w:p>
    <w:p>
      <w:r>
        <w:t>Veelgestelde vragen</w:t>
      </w:r>
    </w:p>
    <w:p>
      <w:r>
        <w:t>Moet ik een zendeling worden?</w:t>
      </w:r>
    </w:p>
    <w:p>
      <w:r>
        <w:t>Niet noodzakelijk. Begin in je gezin, school, buurt. Dat is ook zending.</w:t>
      </w:r>
    </w:p>
    <w:p>
      <w:r>
        <w:t>Wat als ik bang ben om te spreken over God?</w:t>
      </w:r>
    </w:p>
    <w:p>
      <w:r>
        <w:t>Laat je daden spreken. En bid om moed. Zelfs een zacht woord kan zaaien.</w:t>
      </w:r>
    </w:p>
    <w:p>
      <w:r>
        <w:br w:type="page"/>
      </w:r>
    </w:p>
    <w:p>
      <w:pPr>
        <w:pStyle w:val="Heading1"/>
      </w:pPr>
      <w:r>
        <w:t>Hoofdstuk 27: Hoofdstuk 27</w:t>
      </w:r>
    </w:p>
    <w:p>
      <w:r>
        <w:t>Hoofdstuk 27</w:t>
      </w:r>
    </w:p>
    <w:p>
      <w:r>
        <w:t>Inleiding:</w:t>
      </w:r>
    </w:p>
    <w:p>
      <w:r>
        <w:t>Iedereen heeft een roeping. Sommige mensen worden geroepen tot huwelijk, anderen tot het kloosterleven of het priesterschap. God heeft een uniek plan voor ieder van ons.</w:t>
      </w:r>
    </w:p>
    <w:p>
      <w:r>
        <w:t>Hoe ontdek ik mijn roeping?</w:t>
      </w:r>
    </w:p>
    <w:p>
      <w:r>
        <w:t>Door gebed en stilte</w:t>
      </w:r>
    </w:p>
    <w:p>
      <w:r>
        <w:t>Door te luisteren naar je hart</w:t>
      </w:r>
    </w:p>
    <w:p>
      <w:r>
        <w:t>Door begeleiding van een geestelijke vader</w:t>
      </w:r>
    </w:p>
    <w:p>
      <w:r>
        <w:t>“Heer, wat wilt Gij dat ik doe?” – Handelingen 9:6</w:t>
      </w:r>
    </w:p>
    <w:p>
      <w:r>
        <w:t>Veelgestelde vragen</w:t>
      </w:r>
    </w:p>
    <w:p>
      <w:r>
        <w:t>Wat als ik het niet zeker weet?</w:t>
      </w:r>
    </w:p>
    <w:p>
      <w:r>
        <w:t>God leidt je stap voor stap. Wees trouw aan het nu, en Hij zal de weg tonen.</w:t>
      </w:r>
    </w:p>
    <w:p>
      <w:r>
        <w:t>Moet roeping altijd ‘groot’ zijn?</w:t>
      </w:r>
    </w:p>
    <w:p>
      <w:r>
        <w:t>Nee. Ook de roeping tot moederschap, zorg, of trouw in het kleine is heilig.</w:t>
      </w:r>
    </w:p>
    <w:p>
      <w:r>
        <w:br w:type="page"/>
      </w:r>
    </w:p>
    <w:p>
      <w:pPr>
        <w:pStyle w:val="Heading1"/>
      </w:pPr>
      <w:r>
        <w:t>Hoofdstuk 28: Hoofdstuk 28</w:t>
      </w:r>
    </w:p>
    <w:p>
      <w:r>
        <w:t>Hoofdstuk 28</w:t>
      </w:r>
    </w:p>
    <w:p>
      <w:r>
        <w:t>Inleiding:</w:t>
      </w:r>
    </w:p>
    <w:p>
      <w:r>
        <w:t>De Moeder Gods, Maria, neemt een bijzondere plaats in in de Orthodoxe Kerk. Ze is de zuiverste mens, de eerste gelovige en de voorbede van allen die tot haar bidden.</w:t>
      </w:r>
    </w:p>
    <w:p>
      <w:r>
        <w:t>Waarom eren we Maria?</w:t>
      </w:r>
    </w:p>
    <w:p>
      <w:r>
        <w:t>Omdat zij de Moeder van God is</w:t>
      </w:r>
    </w:p>
    <w:p>
      <w:r>
        <w:t>Omdat zij in alles ‘ja’ zei tegen Gods wil</w:t>
      </w:r>
    </w:p>
    <w:p>
      <w:r>
        <w:t>Omdat zij voor ons bidt met moederlijke liefde</w:t>
      </w:r>
    </w:p>
    <w:p>
      <w:r>
        <w:t>“Zie, van nu af zullen alle geslachten mij zalig prijzen.” – Lucas 1:48</w:t>
      </w:r>
    </w:p>
    <w:p>
      <w:r>
        <w:t>Veelgestelde vragen</w:t>
      </w:r>
    </w:p>
    <w:p>
      <w:r>
        <w:t>Aanbidden jullie Maria?</w:t>
      </w:r>
    </w:p>
    <w:p>
      <w:r>
        <w:t>Nee. Alleen God aanbidden we. Maria vereren we als de Moeder van onze Heer.</w:t>
      </w:r>
    </w:p>
    <w:p>
      <w:r>
        <w:t>Mag ik tot haar bidden?</w:t>
      </w:r>
    </w:p>
    <w:p>
      <w:r>
        <w:t>Ja. Zoals we een moeder vragen om voor ons te spreken bij haar Zoon.</w:t>
      </w:r>
    </w:p>
    <w:p>
      <w:r>
        <w:br w:type="page"/>
      </w:r>
    </w:p>
    <w:p>
      <w:pPr>
        <w:pStyle w:val="Heading1"/>
      </w:pPr>
      <w:r>
        <w:t>Hoofdstuk 29: Hoofdstuk 29</w:t>
      </w:r>
    </w:p>
    <w:p>
      <w:r>
        <w:t>Hoofdstuk 29</w:t>
      </w:r>
    </w:p>
    <w:p>
      <w:r>
        <w:t>Inleiding:</w:t>
      </w:r>
    </w:p>
    <w:p>
      <w:r>
        <w:t>Engelen zijn geestelijke wezens, geschapen door God. Ze dienen Hem, begeleiden ons en brengen ons gebed tot voor Zijn troon.</w:t>
      </w:r>
    </w:p>
    <w:p>
      <w:r>
        <w:t>Wat doen engelen?</w:t>
      </w:r>
    </w:p>
    <w:p>
      <w:r>
        <w:t>Ze beschermen mensen</w:t>
      </w:r>
    </w:p>
    <w:p>
      <w:r>
        <w:t>Ze brengen boodschappen van God</w:t>
      </w:r>
    </w:p>
    <w:p>
      <w:r>
        <w:t>Ze prijzen God onafgebroken</w:t>
      </w:r>
    </w:p>
    <w:p>
      <w:r>
        <w:t>“Zie, Ik zend een engel voor u uit om u te beschermen.” – Exodus 23:20</w:t>
      </w:r>
    </w:p>
    <w:p>
      <w:r>
        <w:t>Veelgestelde vragen</w:t>
      </w:r>
    </w:p>
    <w:p>
      <w:r>
        <w:t>Heeft iedereen een beschermengel?</w:t>
      </w:r>
    </w:p>
    <w:p>
      <w:r>
        <w:t>Ja. God geeft ieder mens een engel bij zijn doopsel.</w:t>
      </w:r>
    </w:p>
    <w:p>
      <w:r>
        <w:t>Mag ik tot mijn engel bidden?</w:t>
      </w:r>
    </w:p>
    <w:p>
      <w:r>
        <w:t>Ja. Vraag hem om hulp, bescherming en begeleiding.</w:t>
      </w:r>
    </w:p>
    <w:p>
      <w:r>
        <w:br w:type="page"/>
      </w:r>
    </w:p>
    <w:p>
      <w:pPr>
        <w:pStyle w:val="Heading1"/>
      </w:pPr>
      <w:r>
        <w:t>Hoofdstuk 30: Hoofdstuk 30</w:t>
      </w:r>
    </w:p>
    <w:p>
      <w:r>
        <w:t>Hoofdstuk 30</w:t>
      </w:r>
    </w:p>
    <w:p>
      <w:r>
        <w:t>Inleiding:</w:t>
      </w:r>
    </w:p>
    <w:p>
      <w:r>
        <w:t>Veel heiligen worden aangeroepen als beschermheiligen voor een bepaalde groep: kinderen, zieken, reizigers, studenten...</w:t>
      </w:r>
    </w:p>
    <w:p>
      <w:r>
        <w:t>Waarom een beschermheilige?</w:t>
      </w:r>
    </w:p>
    <w:p>
      <w:r>
        <w:t>Omdat zij met ons meeleven</w:t>
      </w:r>
    </w:p>
    <w:p>
      <w:r>
        <w:t>Omdat ze ons kunnen helpen met gebed en voorbeeld</w:t>
      </w:r>
    </w:p>
    <w:p>
      <w:r>
        <w:t>Omdat ze ons verbinden met de hemel</w:t>
      </w:r>
    </w:p>
    <w:p>
      <w:r>
        <w:t>“De gebeden van een rechtvaardige hebben kracht.” – Jakobus 5:16</w:t>
      </w:r>
    </w:p>
    <w:p>
      <w:r>
        <w:t>Veelgestelde vragen</w:t>
      </w:r>
    </w:p>
    <w:p>
      <w:r>
        <w:t>Hoe kies ik een beschermheilige?</w:t>
      </w:r>
    </w:p>
    <w:p>
      <w:r>
        <w:t>Soms krijg je die bij je doop. Je mag ook zelf kiezen een heilige tot vriend te maken.</w:t>
      </w:r>
    </w:p>
    <w:p>
      <w:r>
        <w:t>Mag ik meerdere heiligen aanspreken?</w:t>
      </w:r>
    </w:p>
    <w:p>
      <w:r>
        <w:t>Ja. Elk gebed is welkom in de hemel. De heiligen zijn één grote familie.</w:t>
      </w:r>
    </w:p>
    <w:p>
      <w:r>
        <w:br w:type="page"/>
      </w:r>
    </w:p>
    <w:p>
      <w:pPr>
        <w:pStyle w:val="Heading1"/>
      </w:pPr>
      <w:r>
        <w:t>Hoofdstuk 31: Hoofdstuk 31</w:t>
      </w:r>
    </w:p>
    <w:p>
      <w:r>
        <w:t>Hoofdstuk 31</w:t>
      </w:r>
    </w:p>
    <w:p>
      <w:r>
        <w:t>Inleiding:</w:t>
      </w:r>
    </w:p>
    <w:p>
      <w:r>
        <w:t>De engelen zijn geestelijke wezens geschapen door God. Zij dienen Hem en helpen ons. Elke mens heeft een beschermengel.</w:t>
      </w:r>
    </w:p>
    <w:p>
      <w:r>
        <w:t>Wat doen engelen?</w:t>
      </w:r>
    </w:p>
    <w:p>
      <w:r>
        <w:t>Begeleiden en beschermen ons</w:t>
      </w:r>
    </w:p>
    <w:p>
      <w:r>
        <w:t>Dienen God in aanbidding</w:t>
      </w:r>
    </w:p>
    <w:p>
      <w:r>
        <w:t>Brengen boodschappen van God</w:t>
      </w:r>
    </w:p>
    <w:p>
      <w:r>
        <w:t>“Hun engelen in de hemel aanschouwen voortdurend het gelaat van Mijn Vader.” – Matteüs 18:10</w:t>
      </w:r>
    </w:p>
    <w:p>
      <w:r>
        <w:t>Veelgestelde vragen</w:t>
      </w:r>
    </w:p>
    <w:p>
      <w:r>
        <w:t>Kan ik tot mijn engel bidden?</w:t>
      </w:r>
    </w:p>
    <w:p>
      <w:r>
        <w:t>Ja, je mag hem vragen om bescherming en begeleiding.</w:t>
      </w:r>
    </w:p>
    <w:p>
      <w:r>
        <w:t>Zijn engelen overal?</w:t>
      </w:r>
    </w:p>
    <w:p>
      <w:r>
        <w:t>Ze zijn onzichtbaar, maar altijd aanwezig rond de troon van God én in ons leven.</w:t>
      </w:r>
    </w:p>
    <w:p>
      <w:r>
        <w:br w:type="page"/>
      </w:r>
    </w:p>
    <w:p>
      <w:pPr>
        <w:pStyle w:val="Heading1"/>
      </w:pPr>
      <w:r>
        <w:t>Hoofdstuk 32: Hoofdstuk 32</w:t>
      </w:r>
    </w:p>
    <w:p>
      <w:r>
        <w:t>Hoofdstuk 32</w:t>
      </w:r>
    </w:p>
    <w:p>
      <w:r>
        <w:t>Inleiding:</w:t>
      </w:r>
    </w:p>
    <w:p>
      <w:r>
        <w:t>De sacramenten zijn heilige momenten waarin God ons raakt. Ze brengen genade en maken ons deel van Zijn leven.</w:t>
      </w:r>
    </w:p>
    <w:p>
      <w:r>
        <w:t>Welke zijn de sacramenten?</w:t>
      </w:r>
    </w:p>
    <w:p>
      <w:r>
        <w:t>Doopsel</w:t>
      </w:r>
    </w:p>
    <w:p>
      <w:r>
        <w:t>Vormsel</w:t>
      </w:r>
    </w:p>
    <w:p>
      <w:r>
        <w:t>Eucharistie</w:t>
      </w:r>
    </w:p>
    <w:p>
      <w:r>
        <w:t>Biecht</w:t>
      </w:r>
    </w:p>
    <w:p>
      <w:r>
        <w:t>Huwelijk</w:t>
      </w:r>
    </w:p>
    <w:p>
      <w:r>
        <w:t>Priesterwijding</w:t>
      </w:r>
    </w:p>
    <w:p>
      <w:r>
        <w:t>Ziekenzalving</w:t>
      </w:r>
    </w:p>
    <w:p>
      <w:r>
        <w:t>“Laat de kinderen tot Mij komen en verhindert ze niet.” – Marcus 10:14</w:t>
      </w:r>
    </w:p>
    <w:p>
      <w:r>
        <w:t>Veelgestelde vragen</w:t>
      </w:r>
    </w:p>
    <w:p>
      <w:r>
        <w:t>Moet ik alles begrijpen om een sacrament te ontvangen?</w:t>
      </w:r>
    </w:p>
    <w:p>
      <w:r>
        <w:t>Nee. Belangrijk is dat je openstaat voor Gods werk in jou.</w:t>
      </w:r>
    </w:p>
    <w:p>
      <w:r>
        <w:t>Mag ik de sacramenten meermaals ontvangen?</w:t>
      </w:r>
    </w:p>
    <w:p>
      <w:r>
        <w:t>Enkele zijn éénmalig (doop, vormsel), andere zijn herhaalbaar (eucharistie, biecht, ziekenzalving).</w:t>
      </w:r>
    </w:p>
    <w:p>
      <w:r>
        <w:br w:type="page"/>
      </w:r>
    </w:p>
    <w:p>
      <w:pPr>
        <w:pStyle w:val="Heading1"/>
      </w:pPr>
      <w:r>
        <w:t>Hoofdstuk 33: Hoofdstuk 33</w:t>
      </w:r>
    </w:p>
    <w:p>
      <w:r>
        <w:t>Hoofdstuk 33</w:t>
      </w:r>
    </w:p>
    <w:p>
      <w:r>
        <w:t>Inleiding:</w:t>
      </w:r>
    </w:p>
    <w:p>
      <w:r>
        <w:t>Iedereen maakt fouten. Maar wie berouw toont en zijn zonden belijdt, ontvangt vergeving en vrede van God.</w:t>
      </w:r>
    </w:p>
    <w:p>
      <w:r>
        <w:t>Wat doen we als we gezondigd hebben?</w:t>
      </w:r>
    </w:p>
    <w:p>
      <w:r>
        <w:t>We erkennen onze fout</w:t>
      </w:r>
    </w:p>
    <w:p>
      <w:r>
        <w:t>We vragen God om vergeving</w:t>
      </w:r>
    </w:p>
    <w:p>
      <w:r>
        <w:t>We gaan biechten</w:t>
      </w:r>
    </w:p>
    <w:p>
      <w:r>
        <w:t>We proberen opnieuw</w:t>
      </w:r>
    </w:p>
    <w:p>
      <w:r>
        <w:t>“Als wij onze zonden belijden, is Hij trouw en rechtvaardig om ons te vergeven.” – 1 Johannes 1:9</w:t>
      </w:r>
    </w:p>
    <w:p>
      <w:r>
        <w:t>Veelgestelde vragen</w:t>
      </w:r>
    </w:p>
    <w:p>
      <w:r>
        <w:t>Wat als ik me schaam?</w:t>
      </w:r>
    </w:p>
    <w:p>
      <w:r>
        <w:t>De priester is een dienaar van Gods barmhartigheid. Hij oordeelt niet. Christus spreekt door hem.</w:t>
      </w:r>
    </w:p>
    <w:p>
      <w:r>
        <w:t>Moet ik alles tot in detail vertellen?</w:t>
      </w:r>
    </w:p>
    <w:p>
      <w:r>
        <w:t>Noem de zonde bij naam, met eenvoud en eerlijkheid. God kent je hart.</w:t>
      </w:r>
    </w:p>
    <w:p>
      <w:r>
        <w:br w:type="page"/>
      </w:r>
    </w:p>
    <w:p>
      <w:pPr>
        <w:pStyle w:val="Heading1"/>
      </w:pPr>
      <w:r>
        <w:t>Hoofdstuk 34: Hoofdstuk 34</w:t>
      </w:r>
    </w:p>
    <w:p>
      <w:r>
        <w:t>Hoofdstuk 34</w:t>
      </w:r>
    </w:p>
    <w:p>
      <w:r>
        <w:t>Inleiding:</w:t>
      </w:r>
    </w:p>
    <w:p>
      <w:r>
        <w:t>Heilige dagen helpen ons het geloof te vieren. We herdenken grote momenten in het leven van Christus, Maria en de heiligen.</w:t>
      </w:r>
    </w:p>
    <w:p>
      <w:r>
        <w:t>Welke feesten zijn belangrijk?</w:t>
      </w:r>
    </w:p>
    <w:p>
      <w:r>
        <w:t>Kerst (Geboorte van Christus)</w:t>
      </w:r>
    </w:p>
    <w:p>
      <w:r>
        <w:t>Pasen (Opstanding)</w:t>
      </w:r>
    </w:p>
    <w:p>
      <w:r>
        <w:t>Hemelvaart, Pinksteren</w:t>
      </w:r>
    </w:p>
    <w:p>
      <w:r>
        <w:t>Maria-Tenhemelopneming</w:t>
      </w:r>
    </w:p>
    <w:p>
      <w:r>
        <w:t>Feest van je naamheilige</w:t>
      </w:r>
    </w:p>
    <w:p>
      <w:r>
        <w:t>“Gedenk de heiligdag om die te heiligen.” – Exodus 20:8</w:t>
      </w:r>
    </w:p>
    <w:p>
      <w:r>
        <w:t>Veelgestelde vragen</w:t>
      </w:r>
    </w:p>
    <w:p>
      <w:r>
        <w:t>Waarom zijn feesten zo belangrijk?</w:t>
      </w:r>
    </w:p>
    <w:p>
      <w:r>
        <w:t>Ze geven ritme aan het jaar, verdiepen ons geloof en verbinden ons als Kerk.</w:t>
      </w:r>
    </w:p>
    <w:p>
      <w:r>
        <w:t>Hoe kan ik feesten vieren?</w:t>
      </w:r>
    </w:p>
    <w:p>
      <w:r>
        <w:t>Door naar de liturgie te gaan, een icoon te plaatsen, samen te bidden of te eten in blijdschap.</w:t>
      </w:r>
    </w:p>
    <w:p>
      <w:r>
        <w:br w:type="page"/>
      </w:r>
    </w:p>
    <w:p>
      <w:pPr>
        <w:pStyle w:val="Heading1"/>
      </w:pPr>
      <w:r>
        <w:t>Hoofdstuk 35: Hoofdstuk 35</w:t>
      </w:r>
    </w:p>
    <w:p>
      <w:r>
        <w:t>Hoofdstuk 35</w:t>
      </w:r>
    </w:p>
    <w:p>
      <w:r>
        <w:t>Inleiding:</w:t>
      </w:r>
    </w:p>
    <w:p>
      <w:r>
        <w:t>Jezus leert ons: “Heb je naaste lief.” Dit is geen optie, maar een opdracht. In anderen ontmoeten we Hemzelf.</w:t>
      </w:r>
    </w:p>
    <w:p>
      <w:r>
        <w:t>Hoe helpen we anderen?</w:t>
      </w:r>
    </w:p>
    <w:p>
      <w:r>
        <w:t>Door liefdevolle woorden</w:t>
      </w:r>
    </w:p>
    <w:p>
      <w:r>
        <w:t>Door concrete hulp</w:t>
      </w:r>
    </w:p>
    <w:p>
      <w:r>
        <w:t>Door te luisteren</w:t>
      </w:r>
    </w:p>
    <w:p>
      <w:r>
        <w:t>Door mee te lijden en te troosten</w:t>
      </w:r>
    </w:p>
    <w:p>
      <w:r>
        <w:t>“Al wat gij gedaan hebt aan een van deze minsten, hebt gij aan Mij gedaan.” – Matteüs 25:40</w:t>
      </w:r>
    </w:p>
    <w:p>
      <w:r>
        <w:t>Veelgestelde vragen</w:t>
      </w:r>
    </w:p>
    <w:p>
      <w:r>
        <w:t>Wat als ik zelf weinig heb?</w:t>
      </w:r>
    </w:p>
    <w:p>
      <w:r>
        <w:t>Een klein gebaar met liefde gedaan is kostbaar voor God.</w:t>
      </w:r>
    </w:p>
    <w:p>
      <w:r>
        <w:t>Wat als mensen ondankbaar zijn?</w:t>
      </w:r>
    </w:p>
    <w:p>
      <w:r>
        <w:t>Blijf goed doen. Liefde is vruchtbaar, ook als je het niet meteen ziet.</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